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AD" w:rsidRPr="00E523D4" w:rsidRDefault="00562244" w:rsidP="00D55CB7">
      <w:pPr>
        <w:spacing w:after="120"/>
        <w:rPr>
          <w:rFonts w:ascii="Arial" w:hAnsi="Arial" w:cs="Arial"/>
        </w:rPr>
      </w:pPr>
      <w:bookmarkStart w:id="0" w:name="_GoBack"/>
      <w:bookmarkEnd w:id="0"/>
      <w:r w:rsidRPr="00E523D4">
        <w:rPr>
          <w:rFonts w:ascii="Arial" w:hAnsi="Arial" w:cs="Arial"/>
        </w:rPr>
        <w:t>Kedves</w:t>
      </w:r>
      <w:r w:rsidR="000254AD" w:rsidRPr="00E523D4">
        <w:rPr>
          <w:rFonts w:ascii="Arial" w:hAnsi="Arial" w:cs="Arial"/>
        </w:rPr>
        <w:t xml:space="preserve"> Ügyfelünk!</w:t>
      </w:r>
    </w:p>
    <w:p w:rsidR="00E92A98" w:rsidRPr="00E523D4" w:rsidRDefault="00E92A98" w:rsidP="00E92A98">
      <w:pPr>
        <w:spacing w:after="12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 xml:space="preserve">Törvényi kötelezettségünk, hogy </w:t>
      </w:r>
      <w:r w:rsidR="00DB3700" w:rsidRPr="00DB3700">
        <w:rPr>
          <w:rFonts w:ascii="Arial" w:hAnsi="Arial" w:cs="Arial"/>
        </w:rPr>
        <w:t>2019. június 26-ig ismételten elvégezzük az ügyfél-azonosítást azon életbiztosítási szerződéssel rendelkező ügyfeleinknél, akiknél az új szabályok szerint hiányzik valamilyen rögzítendő adat, nyilatkozat vagy okmánymásolat</w:t>
      </w:r>
      <w:r w:rsidR="00DB3700">
        <w:rPr>
          <w:rFonts w:ascii="Arial" w:hAnsi="Arial" w:cs="Arial"/>
        </w:rPr>
        <w:t xml:space="preserve"> </w:t>
      </w:r>
      <w:r w:rsidRPr="00E523D4">
        <w:rPr>
          <w:rFonts w:ascii="Arial" w:hAnsi="Arial" w:cs="Arial"/>
        </w:rPr>
        <w:t xml:space="preserve">– függetlenül attól, hogy Ön a három társaság egyesülése előtt az UNION, a </w:t>
      </w:r>
      <w:proofErr w:type="spellStart"/>
      <w:r w:rsidRPr="00E523D4">
        <w:rPr>
          <w:rFonts w:ascii="Arial" w:hAnsi="Arial" w:cs="Arial"/>
        </w:rPr>
        <w:t>Vienna</w:t>
      </w:r>
      <w:proofErr w:type="spellEnd"/>
      <w:r w:rsidRPr="00E523D4">
        <w:rPr>
          <w:rFonts w:ascii="Arial" w:hAnsi="Arial" w:cs="Arial"/>
        </w:rPr>
        <w:t xml:space="preserve"> Life vagy pedig az ERSTE Biztosító ügyfele volt.</w:t>
      </w:r>
    </w:p>
    <w:p w:rsidR="00E92A98" w:rsidRPr="00E523D4" w:rsidRDefault="00E92A98" w:rsidP="00E92A98">
      <w:pPr>
        <w:spacing w:after="12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 xml:space="preserve">Bár az átvilágítást korábban már egyszer elvégeztük az akkor hatályos rendelkezéseknek megfelelően, a pénzmosás és terrorizmus finanszírozása megelőzéséről és megakadályozásáról szóló 2017. évi LIII. törvény arra kötelez minket, hogy ezt </w:t>
      </w:r>
      <w:r w:rsidR="009F534B" w:rsidRPr="00E523D4">
        <w:rPr>
          <w:rFonts w:ascii="Arial" w:hAnsi="Arial" w:cs="Arial"/>
          <w:b/>
          <w:bCs/>
        </w:rPr>
        <w:t>2019. június 26-áig</w:t>
      </w:r>
      <w:r w:rsidR="009F534B" w:rsidRPr="00E523D4">
        <w:rPr>
          <w:rFonts w:ascii="Arial" w:hAnsi="Arial" w:cs="Arial"/>
        </w:rPr>
        <w:t xml:space="preserve"> </w:t>
      </w:r>
      <w:r w:rsidRPr="00E523D4">
        <w:rPr>
          <w:rFonts w:ascii="Arial" w:hAnsi="Arial" w:cs="Arial"/>
        </w:rPr>
        <w:t>újra megtegyük: bővült ugyanis a rögzítendő adatok köre és változtak az okiratok másolására vonatkozó szabályok is.</w:t>
      </w:r>
    </w:p>
    <w:p w:rsidR="00E92A98" w:rsidRPr="00E523D4" w:rsidRDefault="00E92A98" w:rsidP="00E92A98">
      <w:pPr>
        <w:spacing w:after="12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 xml:space="preserve">Ehhez az Ön érdekében az Ön </w:t>
      </w:r>
      <w:r w:rsidR="009F534B" w:rsidRPr="00E523D4">
        <w:rPr>
          <w:rFonts w:ascii="Arial" w:hAnsi="Arial" w:cs="Arial"/>
        </w:rPr>
        <w:t xml:space="preserve">közreműködését </w:t>
      </w:r>
      <w:r w:rsidRPr="00E523D4">
        <w:rPr>
          <w:rFonts w:ascii="Arial" w:hAnsi="Arial" w:cs="Arial"/>
        </w:rPr>
        <w:t>kérjük.</w:t>
      </w:r>
    </w:p>
    <w:p w:rsidR="002F4B9E" w:rsidRPr="00E523D4" w:rsidRDefault="002F4B9E" w:rsidP="002C5916">
      <w:pPr>
        <w:spacing w:after="120"/>
        <w:jc w:val="both"/>
        <w:rPr>
          <w:rFonts w:ascii="Arial" w:hAnsi="Arial" w:cs="Arial"/>
          <w:b/>
        </w:rPr>
      </w:pPr>
      <w:r w:rsidRPr="00E523D4">
        <w:rPr>
          <w:rFonts w:ascii="Arial" w:hAnsi="Arial" w:cs="Arial"/>
          <w:b/>
        </w:rPr>
        <w:t>Mit kell tennie?</w:t>
      </w:r>
    </w:p>
    <w:p w:rsidR="00AB066E" w:rsidRPr="00E523D4" w:rsidRDefault="00E92A98" w:rsidP="00E523D4">
      <w:pPr>
        <w:pStyle w:val="Listaszerbekezds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 xml:space="preserve">Kérjük, személyazonosságának </w:t>
      </w:r>
      <w:r w:rsidR="00D55CB7" w:rsidRPr="00E523D4">
        <w:rPr>
          <w:rFonts w:ascii="Arial" w:hAnsi="Arial" w:cs="Arial"/>
        </w:rPr>
        <w:t>igazolására alkalmas hatósági igazolványának (személyazonosító igazolvány</w:t>
      </w:r>
      <w:r w:rsidR="00380257" w:rsidRPr="00E523D4">
        <w:rPr>
          <w:rFonts w:ascii="Arial" w:hAnsi="Arial" w:cs="Arial"/>
        </w:rPr>
        <w:t>,</w:t>
      </w:r>
      <w:r w:rsidR="00D55CB7" w:rsidRPr="00E523D4">
        <w:rPr>
          <w:rFonts w:ascii="Arial" w:hAnsi="Arial" w:cs="Arial"/>
        </w:rPr>
        <w:t xml:space="preserve"> útlevél vagy kártya formátumú vezetői engedély) </w:t>
      </w:r>
      <w:r w:rsidR="000254AD" w:rsidRPr="00E523D4">
        <w:rPr>
          <w:rFonts w:ascii="Arial" w:hAnsi="Arial" w:cs="Arial"/>
        </w:rPr>
        <w:t>mindkét oldaláról készítsen fénymásolatot</w:t>
      </w:r>
      <w:r w:rsidRPr="00E523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23D4">
        <w:rPr>
          <w:rFonts w:ascii="Arial" w:hAnsi="Arial" w:cs="Arial"/>
        </w:rPr>
        <w:t>jól látható és olvasható formában.</w:t>
      </w:r>
    </w:p>
    <w:p w:rsidR="00E36784" w:rsidRPr="00E523D4" w:rsidRDefault="000254AD" w:rsidP="006A2D50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 xml:space="preserve">Lakcímkártyájának </w:t>
      </w:r>
      <w:r w:rsidR="00776878" w:rsidRPr="00E523D4">
        <w:rPr>
          <w:rFonts w:ascii="Arial" w:hAnsi="Arial" w:cs="Arial"/>
        </w:rPr>
        <w:t xml:space="preserve">a lakcímet igazoló </w:t>
      </w:r>
      <w:r w:rsidRPr="00E523D4">
        <w:rPr>
          <w:rFonts w:ascii="Arial" w:hAnsi="Arial" w:cs="Arial"/>
        </w:rPr>
        <w:t>oldaláról készítsen fénymásolatot</w:t>
      </w:r>
      <w:r w:rsidR="00E92A98" w:rsidRPr="00E523D4">
        <w:rPr>
          <w:rFonts w:ascii="Arial" w:hAnsi="Arial" w:cs="Arial"/>
        </w:rPr>
        <w:t xml:space="preserve"> jól látható és olvasható formában</w:t>
      </w:r>
      <w:r w:rsidR="00E36784" w:rsidRPr="00E523D4">
        <w:rPr>
          <w:rFonts w:ascii="Arial" w:hAnsi="Arial" w:cs="Arial"/>
        </w:rPr>
        <w:t>.</w:t>
      </w:r>
    </w:p>
    <w:p w:rsidR="000254AD" w:rsidRPr="00E523D4" w:rsidRDefault="00E92A98" w:rsidP="006A2D50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>Kérjük, t</w:t>
      </w:r>
      <w:r w:rsidR="000254AD" w:rsidRPr="00E523D4">
        <w:rPr>
          <w:rFonts w:ascii="Arial" w:hAnsi="Arial" w:cs="Arial"/>
        </w:rPr>
        <w:t>öltse ki</w:t>
      </w:r>
      <w:r w:rsidR="002F4B9E" w:rsidRPr="00E523D4">
        <w:rPr>
          <w:rFonts w:ascii="Arial" w:hAnsi="Arial" w:cs="Arial"/>
        </w:rPr>
        <w:t xml:space="preserve">, majd sajátkezű aláírásával lássa el </w:t>
      </w:r>
      <w:r w:rsidR="00562244" w:rsidRPr="00E523D4">
        <w:rPr>
          <w:rFonts w:ascii="Arial" w:hAnsi="Arial" w:cs="Arial"/>
        </w:rPr>
        <w:t>a levelünk hátoldalán található</w:t>
      </w:r>
      <w:r w:rsidR="00495F35" w:rsidRPr="00E523D4">
        <w:rPr>
          <w:rFonts w:ascii="Arial" w:hAnsi="Arial" w:cs="Arial"/>
        </w:rPr>
        <w:t xml:space="preserve"> </w:t>
      </w:r>
      <w:r w:rsidR="000254AD" w:rsidRPr="00E523D4">
        <w:rPr>
          <w:rFonts w:ascii="Arial" w:hAnsi="Arial" w:cs="Arial"/>
        </w:rPr>
        <w:t>„</w:t>
      </w:r>
      <w:r w:rsidRPr="00E523D4">
        <w:rPr>
          <w:rFonts w:ascii="Arial" w:hAnsi="Arial" w:cs="Arial"/>
        </w:rPr>
        <w:t>NYILATKOZAT ügyfelek ismételt azonosításához” elnevezésű nyomtatványt.</w:t>
      </w:r>
      <w:r w:rsidR="00764AE8" w:rsidRPr="00E523D4">
        <w:rPr>
          <w:rFonts w:ascii="Arial" w:hAnsi="Arial" w:cs="Arial"/>
        </w:rPr>
        <w:t xml:space="preserve"> </w:t>
      </w:r>
    </w:p>
    <w:p w:rsidR="00E92A98" w:rsidRPr="00E523D4" w:rsidRDefault="000254AD" w:rsidP="006A2D50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>A</w:t>
      </w:r>
      <w:r w:rsidR="009F534B" w:rsidRPr="00E523D4">
        <w:rPr>
          <w:rFonts w:ascii="Arial" w:hAnsi="Arial" w:cs="Arial"/>
        </w:rPr>
        <w:t xml:space="preserve">z okiratairól </w:t>
      </w:r>
      <w:r w:rsidR="002F4B9E" w:rsidRPr="00E523D4">
        <w:rPr>
          <w:rFonts w:ascii="Arial" w:hAnsi="Arial" w:cs="Arial"/>
        </w:rPr>
        <w:t xml:space="preserve">készített </w:t>
      </w:r>
      <w:r w:rsidRPr="00E523D4">
        <w:rPr>
          <w:rFonts w:ascii="Arial" w:hAnsi="Arial" w:cs="Arial"/>
        </w:rPr>
        <w:t>fénymásolatokat és a kitöltött</w:t>
      </w:r>
      <w:r w:rsidR="002F4B9E" w:rsidRPr="00E523D4">
        <w:rPr>
          <w:rFonts w:ascii="Arial" w:hAnsi="Arial" w:cs="Arial"/>
        </w:rPr>
        <w:t>, saját kezűleg aláírt</w:t>
      </w:r>
      <w:r w:rsidRPr="00E523D4">
        <w:rPr>
          <w:rFonts w:ascii="Arial" w:hAnsi="Arial" w:cs="Arial"/>
        </w:rPr>
        <w:t xml:space="preserve"> „</w:t>
      </w:r>
      <w:r w:rsidR="00E92A98" w:rsidRPr="00E523D4">
        <w:rPr>
          <w:rFonts w:ascii="Arial" w:hAnsi="Arial" w:cs="Arial"/>
        </w:rPr>
        <w:t xml:space="preserve">NYILATKOZAT ügyfelek ismételt azonosításához” elnevezésű nyomtatványt </w:t>
      </w:r>
    </w:p>
    <w:p w:rsidR="00E92A98" w:rsidRPr="00E523D4" w:rsidRDefault="000254AD" w:rsidP="006A2D50">
      <w:pPr>
        <w:pStyle w:val="Listaszerbekezds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>tegye a</w:t>
      </w:r>
      <w:r w:rsidR="00E92A98" w:rsidRPr="00E523D4">
        <w:rPr>
          <w:rFonts w:ascii="Arial" w:hAnsi="Arial" w:cs="Arial"/>
        </w:rPr>
        <w:t xml:space="preserve"> meg</w:t>
      </w:r>
      <w:r w:rsidRPr="00E523D4">
        <w:rPr>
          <w:rFonts w:ascii="Arial" w:hAnsi="Arial" w:cs="Arial"/>
        </w:rPr>
        <w:t>küldött válaszborítékba és postai úton küldje el nekünk</w:t>
      </w:r>
      <w:r w:rsidR="002F4B9E" w:rsidRPr="00E523D4">
        <w:rPr>
          <w:rFonts w:ascii="Arial" w:hAnsi="Arial" w:cs="Arial"/>
        </w:rPr>
        <w:t>,</w:t>
      </w:r>
      <w:r w:rsidR="00776878" w:rsidRPr="00E523D4">
        <w:rPr>
          <w:rFonts w:ascii="Arial" w:hAnsi="Arial" w:cs="Arial"/>
        </w:rPr>
        <w:t xml:space="preserve"> vagy </w:t>
      </w:r>
    </w:p>
    <w:p w:rsidR="00E92A98" w:rsidRPr="00E523D4" w:rsidRDefault="00776878" w:rsidP="006A2D50">
      <w:pPr>
        <w:pStyle w:val="Listaszerbekezds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 xml:space="preserve">fáradjon be </w:t>
      </w:r>
    </w:p>
    <w:p w:rsidR="00E92A98" w:rsidRPr="00E523D4" w:rsidRDefault="00776878" w:rsidP="006A2D50">
      <w:pPr>
        <w:pStyle w:val="Listaszerbekezds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 xml:space="preserve">ügyfélszolgálati irodánkba, illetve </w:t>
      </w:r>
    </w:p>
    <w:p w:rsidR="000254AD" w:rsidRPr="00E523D4" w:rsidRDefault="00776878" w:rsidP="006A2D50">
      <w:pPr>
        <w:pStyle w:val="Listaszerbekezds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 xml:space="preserve">valamelyik területi képviseleti irodánkba </w:t>
      </w:r>
      <w:r w:rsidR="009F534B" w:rsidRPr="00E523D4">
        <w:rPr>
          <w:rFonts w:ascii="Arial" w:hAnsi="Arial" w:cs="Arial"/>
        </w:rPr>
        <w:t xml:space="preserve">(elérhetőségeinkről az union.hu/kapcsolat oldalon tájékozódhat) </w:t>
      </w:r>
      <w:r w:rsidRPr="00E523D4">
        <w:rPr>
          <w:rFonts w:ascii="Arial" w:hAnsi="Arial" w:cs="Arial"/>
        </w:rPr>
        <w:t>és ott adja át munkatárs</w:t>
      </w:r>
      <w:r w:rsidR="001672AE" w:rsidRPr="00E523D4">
        <w:rPr>
          <w:rFonts w:ascii="Arial" w:hAnsi="Arial" w:cs="Arial"/>
        </w:rPr>
        <w:t>u</w:t>
      </w:r>
      <w:r w:rsidRPr="00E523D4">
        <w:rPr>
          <w:rFonts w:ascii="Arial" w:hAnsi="Arial" w:cs="Arial"/>
        </w:rPr>
        <w:t>nknak</w:t>
      </w:r>
      <w:r w:rsidR="000254AD" w:rsidRPr="00E523D4">
        <w:rPr>
          <w:rFonts w:ascii="Arial" w:hAnsi="Arial" w:cs="Arial"/>
        </w:rPr>
        <w:t>.</w:t>
      </w:r>
    </w:p>
    <w:p w:rsidR="009F534B" w:rsidRPr="00E523D4" w:rsidRDefault="00E92A98" w:rsidP="00E523D4">
      <w:pPr>
        <w:pStyle w:val="Listaszerbekezds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>amennyiben Önnek kényelmesebb, online is meg</w:t>
      </w:r>
      <w:r w:rsidR="00764AE8" w:rsidRPr="00E523D4">
        <w:rPr>
          <w:rFonts w:ascii="Arial" w:hAnsi="Arial" w:cs="Arial"/>
        </w:rPr>
        <w:t xml:space="preserve">küldheti </w:t>
      </w:r>
      <w:r w:rsidRPr="00E523D4">
        <w:rPr>
          <w:rFonts w:ascii="Arial" w:hAnsi="Arial" w:cs="Arial"/>
        </w:rPr>
        <w:t>a dokumentumok</w:t>
      </w:r>
      <w:r w:rsidR="00764AE8" w:rsidRPr="00E523D4">
        <w:rPr>
          <w:rFonts w:ascii="Arial" w:hAnsi="Arial" w:cs="Arial"/>
        </w:rPr>
        <w:t>at</w:t>
      </w:r>
      <w:r w:rsidR="009F534B" w:rsidRPr="00E523D4">
        <w:rPr>
          <w:rFonts w:ascii="Arial" w:hAnsi="Arial" w:cs="Arial"/>
        </w:rPr>
        <w:t xml:space="preserve"> </w:t>
      </w:r>
      <w:r w:rsidR="00764AE8" w:rsidRPr="00E523D4">
        <w:rPr>
          <w:rFonts w:ascii="Arial" w:hAnsi="Arial" w:cs="Arial"/>
        </w:rPr>
        <w:t>az union.hu/ugyfel-azonositas felületen</w:t>
      </w:r>
      <w:r w:rsidRPr="00E523D4">
        <w:rPr>
          <w:rFonts w:ascii="Arial" w:hAnsi="Arial" w:cs="Arial"/>
        </w:rPr>
        <w:t>.</w:t>
      </w:r>
      <w:r w:rsidR="00764AE8" w:rsidRPr="00E523D4">
        <w:rPr>
          <w:rFonts w:ascii="Arial" w:hAnsi="Arial" w:cs="Arial"/>
        </w:rPr>
        <w:t xml:space="preserve"> </w:t>
      </w:r>
    </w:p>
    <w:p w:rsidR="00764AE8" w:rsidRPr="00E523D4" w:rsidRDefault="00764AE8" w:rsidP="00764AE8">
      <w:pPr>
        <w:spacing w:after="120"/>
        <w:jc w:val="both"/>
        <w:rPr>
          <w:rFonts w:ascii="Arial" w:hAnsi="Arial" w:cs="Arial"/>
          <w:b/>
          <w:bCs/>
        </w:rPr>
      </w:pPr>
      <w:r w:rsidRPr="00E523D4">
        <w:rPr>
          <w:rFonts w:ascii="Arial" w:hAnsi="Arial" w:cs="Arial"/>
          <w:b/>
          <w:bCs/>
        </w:rPr>
        <w:t>Mi történik, ha az ismételt átvilágítást nem tudjuk elvégezni?</w:t>
      </w:r>
    </w:p>
    <w:p w:rsidR="00764AE8" w:rsidRPr="00E523D4" w:rsidRDefault="00764AE8" w:rsidP="00764AE8">
      <w:pPr>
        <w:spacing w:after="12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>A fenti határidő után az UNION Biztosítót a törvény arra kötelezi, hogy a szerződésével kapcsolatos minden ügylet teljesítését megtagadja mindaddig, amíg az ügyfél-azonosítást teljes körűen el nem végezzük. Ez sajnos azt jelenti, hogy az azonosítás teljesüléséig akadályba ütközhet a biztosítási szolgáltatás igénybevétele, a szerződés módosítása, a pénzügyi rendelkezések teljesítése (pl. az adatmódosítás, a kifizetések).</w:t>
      </w:r>
    </w:p>
    <w:p w:rsidR="00764AE8" w:rsidRPr="00E523D4" w:rsidRDefault="00764AE8" w:rsidP="00764AE8">
      <w:pPr>
        <w:spacing w:after="120"/>
        <w:jc w:val="both"/>
        <w:rPr>
          <w:rFonts w:ascii="Arial" w:hAnsi="Arial" w:cs="Arial"/>
        </w:rPr>
      </w:pPr>
      <w:r w:rsidRPr="00E523D4">
        <w:rPr>
          <w:rFonts w:ascii="Arial" w:hAnsi="Arial" w:cs="Arial"/>
        </w:rPr>
        <w:t>Ennek elkerülése érdekében a kért dokumentumokat mielőbb juttassa el hozzánk.</w:t>
      </w:r>
    </w:p>
    <w:p w:rsidR="006A2D50" w:rsidRPr="00E523D4" w:rsidRDefault="006A2D50" w:rsidP="006A2D50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E523D4">
        <w:rPr>
          <w:rFonts w:ascii="Arial" w:hAnsi="Arial" w:cs="Arial"/>
          <w:color w:val="000000"/>
        </w:rPr>
        <w:t xml:space="preserve">Az ügyfél-azonosítással kapcsolatban további tájékoztatást, esetlegesen felmerülő kérdéseire választ találhat </w:t>
      </w:r>
      <w:r w:rsidRPr="00E523D4">
        <w:rPr>
          <w:rFonts w:ascii="Arial" w:hAnsi="Arial" w:cs="Times New Roman"/>
          <w:color w:val="000000"/>
        </w:rPr>
        <w:t>honlapunkon (wwww.union.hu/ugyfel-azonositas)</w:t>
      </w:r>
      <w:r w:rsidRPr="00E523D4">
        <w:rPr>
          <w:rFonts w:ascii="Arial" w:hAnsi="Arial" w:cs="Arial"/>
          <w:color w:val="000000"/>
        </w:rPr>
        <w:t>, illetve kérdés</w:t>
      </w:r>
      <w:r w:rsidR="009F534B" w:rsidRPr="00E523D4">
        <w:rPr>
          <w:rFonts w:ascii="Arial" w:hAnsi="Arial" w:cs="Arial"/>
          <w:color w:val="000000"/>
        </w:rPr>
        <w:t>ei</w:t>
      </w:r>
      <w:r w:rsidRPr="00E523D4">
        <w:rPr>
          <w:rFonts w:ascii="Arial" w:hAnsi="Arial" w:cs="Arial"/>
          <w:color w:val="000000"/>
        </w:rPr>
        <w:t xml:space="preserve">vel fordulhat ügyfélszolgálatunkhoz a (06 1) 4864343 telefonszám hívásával, vagy írjon az </w:t>
      </w:r>
      <w:hyperlink r:id="rId6" w:history="1">
        <w:r w:rsidRPr="00E523D4">
          <w:rPr>
            <w:rFonts w:ascii="Arial" w:hAnsi="Arial" w:cs="Arial"/>
            <w:color w:val="0000FF"/>
            <w:u w:val="single"/>
          </w:rPr>
          <w:t>ugyfelszolgalat@union.hu</w:t>
        </w:r>
      </w:hyperlink>
      <w:r w:rsidRPr="00E523D4">
        <w:rPr>
          <w:rFonts w:ascii="Arial" w:hAnsi="Arial" w:cs="Arial"/>
          <w:color w:val="000000"/>
        </w:rPr>
        <w:t xml:space="preserve"> e-mail címünkre.</w:t>
      </w:r>
    </w:p>
    <w:p w:rsidR="006A2D50" w:rsidRPr="00E523D4" w:rsidRDefault="009F534B" w:rsidP="006A2D50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E523D4">
        <w:rPr>
          <w:rFonts w:ascii="Arial" w:hAnsi="Arial" w:cs="Arial"/>
          <w:color w:val="000000"/>
        </w:rPr>
        <w:t>K</w:t>
      </w:r>
      <w:r w:rsidR="006A2D50" w:rsidRPr="00E523D4">
        <w:rPr>
          <w:rFonts w:ascii="Arial" w:hAnsi="Arial" w:cs="Arial"/>
          <w:color w:val="000000"/>
        </w:rPr>
        <w:t>özreműködését köszönjük!</w:t>
      </w:r>
    </w:p>
    <w:p w:rsidR="0035052A" w:rsidRPr="00D55CB7" w:rsidRDefault="007E12EE" w:rsidP="00E523D4">
      <w:pPr>
        <w:rPr>
          <w:rFonts w:ascii="Arial" w:hAnsi="Arial" w:cs="Arial"/>
        </w:rPr>
      </w:pPr>
      <w:r w:rsidRPr="00E523D4">
        <w:rPr>
          <w:rFonts w:ascii="Arial" w:hAnsi="Arial" w:cs="Arial"/>
        </w:rPr>
        <w:t xml:space="preserve">UNION </w:t>
      </w:r>
      <w:proofErr w:type="spellStart"/>
      <w:r w:rsidR="00DB3700">
        <w:rPr>
          <w:rFonts w:ascii="Arial" w:hAnsi="Arial" w:cs="Arial"/>
        </w:rPr>
        <w:t>Vienna</w:t>
      </w:r>
      <w:proofErr w:type="spellEnd"/>
      <w:r w:rsidR="00DB3700">
        <w:rPr>
          <w:rFonts w:ascii="Arial" w:hAnsi="Arial" w:cs="Arial"/>
        </w:rPr>
        <w:t xml:space="preserve"> </w:t>
      </w:r>
      <w:proofErr w:type="spellStart"/>
      <w:r w:rsidR="00DB3700">
        <w:rPr>
          <w:rFonts w:ascii="Arial" w:hAnsi="Arial" w:cs="Arial"/>
        </w:rPr>
        <w:t>Insurance</w:t>
      </w:r>
      <w:proofErr w:type="spellEnd"/>
      <w:r w:rsidR="00DB3700">
        <w:rPr>
          <w:rFonts w:ascii="Arial" w:hAnsi="Arial" w:cs="Arial"/>
        </w:rPr>
        <w:t xml:space="preserve"> Group </w:t>
      </w:r>
      <w:r w:rsidRPr="00E523D4">
        <w:rPr>
          <w:rFonts w:ascii="Arial" w:hAnsi="Arial" w:cs="Arial"/>
        </w:rPr>
        <w:t>Biztosító</w:t>
      </w:r>
      <w:r w:rsidR="00DB3700">
        <w:rPr>
          <w:rFonts w:ascii="Arial" w:hAnsi="Arial" w:cs="Arial"/>
        </w:rPr>
        <w:t xml:space="preserve"> Zrt.</w:t>
      </w:r>
    </w:p>
    <w:sectPr w:rsidR="0035052A" w:rsidRPr="00D5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E95"/>
    <w:multiLevelType w:val="hybridMultilevel"/>
    <w:tmpl w:val="EA320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3664"/>
    <w:multiLevelType w:val="hybridMultilevel"/>
    <w:tmpl w:val="EA320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53C8C"/>
    <w:multiLevelType w:val="hybridMultilevel"/>
    <w:tmpl w:val="2062A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A02E5"/>
    <w:multiLevelType w:val="hybridMultilevel"/>
    <w:tmpl w:val="4A7E5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40"/>
    <w:rsid w:val="000254AD"/>
    <w:rsid w:val="001672AE"/>
    <w:rsid w:val="00196815"/>
    <w:rsid w:val="001E6225"/>
    <w:rsid w:val="0028326A"/>
    <w:rsid w:val="00295840"/>
    <w:rsid w:val="002C5916"/>
    <w:rsid w:val="002F4B9E"/>
    <w:rsid w:val="00304260"/>
    <w:rsid w:val="0035052A"/>
    <w:rsid w:val="00380257"/>
    <w:rsid w:val="003B2266"/>
    <w:rsid w:val="00434BBE"/>
    <w:rsid w:val="004421B0"/>
    <w:rsid w:val="00467778"/>
    <w:rsid w:val="00495F35"/>
    <w:rsid w:val="00506139"/>
    <w:rsid w:val="00562244"/>
    <w:rsid w:val="005F277D"/>
    <w:rsid w:val="00682D5D"/>
    <w:rsid w:val="006A2D50"/>
    <w:rsid w:val="006D6015"/>
    <w:rsid w:val="00721FC1"/>
    <w:rsid w:val="00764AE8"/>
    <w:rsid w:val="00774C57"/>
    <w:rsid w:val="00776878"/>
    <w:rsid w:val="007E12EE"/>
    <w:rsid w:val="008F5C27"/>
    <w:rsid w:val="009A7D1B"/>
    <w:rsid w:val="009F3D4D"/>
    <w:rsid w:val="009F534B"/>
    <w:rsid w:val="00A760C9"/>
    <w:rsid w:val="00AA328E"/>
    <w:rsid w:val="00AB066E"/>
    <w:rsid w:val="00AB08A5"/>
    <w:rsid w:val="00C23136"/>
    <w:rsid w:val="00C33D2D"/>
    <w:rsid w:val="00CD4DFB"/>
    <w:rsid w:val="00D55CB7"/>
    <w:rsid w:val="00D60D65"/>
    <w:rsid w:val="00DB3700"/>
    <w:rsid w:val="00E1033A"/>
    <w:rsid w:val="00E3568E"/>
    <w:rsid w:val="00E36784"/>
    <w:rsid w:val="00E523D4"/>
    <w:rsid w:val="00E92A98"/>
    <w:rsid w:val="00F4091C"/>
    <w:rsid w:val="00F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4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87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E6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6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62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6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62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4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87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E6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6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62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6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6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union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UNION Vienna Insurance Group Biztosító Zrt.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Bácsi Attila</dc:creator>
  <cp:lastModifiedBy>Farkas Eszter</cp:lastModifiedBy>
  <cp:revision>2</cp:revision>
  <dcterms:created xsi:type="dcterms:W3CDTF">2019-05-15T16:50:00Z</dcterms:created>
  <dcterms:modified xsi:type="dcterms:W3CDTF">2019-05-15T16:50:00Z</dcterms:modified>
</cp:coreProperties>
</file>