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254"/>
        <w:gridCol w:w="1265"/>
        <w:gridCol w:w="1265"/>
        <w:gridCol w:w="1413"/>
        <w:gridCol w:w="1413"/>
        <w:gridCol w:w="1203"/>
      </w:tblGrid>
      <w:tr w:rsidR="00DB1217" w:rsidRPr="00801D50" w:rsidTr="007D62D1">
        <w:trPr>
          <w:trHeight w:val="28"/>
          <w:jc w:val="center"/>
        </w:trPr>
        <w:tc>
          <w:tcPr>
            <w:tcW w:w="1265" w:type="dxa"/>
          </w:tcPr>
          <w:p w:rsidR="00DB1217" w:rsidRPr="001D23FC" w:rsidRDefault="00DB1217" w:rsidP="007D62D1">
            <w:pPr>
              <w:jc w:val="center"/>
              <w:rPr>
                <w:rFonts w:ascii="Calibri" w:hAnsi="Calibri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9813" w:type="dxa"/>
            <w:gridSpan w:val="6"/>
            <w:shd w:val="clear" w:color="auto" w:fill="auto"/>
            <w:vAlign w:val="center"/>
          </w:tcPr>
          <w:p w:rsidR="00DB1217" w:rsidRPr="001D23FC" w:rsidRDefault="00DB1217" w:rsidP="007D62D1">
            <w:pPr>
              <w:jc w:val="center"/>
              <w:rPr>
                <w:rFonts w:ascii="Calibri" w:hAnsi="Calibri"/>
                <w:b/>
                <w:color w:val="FF9900"/>
                <w:sz w:val="20"/>
                <w:szCs w:val="20"/>
              </w:rPr>
            </w:pPr>
            <w:r w:rsidRPr="001D23FC">
              <w:rPr>
                <w:rFonts w:ascii="Calibri" w:hAnsi="Calibri" w:cs="Arial"/>
                <w:b/>
                <w:bCs/>
                <w:color w:val="008000"/>
                <w:sz w:val="20"/>
                <w:szCs w:val="20"/>
              </w:rPr>
              <w:t xml:space="preserve">Spring </w:t>
            </w:r>
            <w:r>
              <w:rPr>
                <w:rFonts w:ascii="Calibri" w:hAnsi="Calibri" w:cs="Arial"/>
                <w:b/>
                <w:bCs/>
                <w:color w:val="008000"/>
                <w:sz w:val="20"/>
                <w:szCs w:val="20"/>
              </w:rPr>
              <w:t xml:space="preserve">csoportos </w:t>
            </w:r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biztosítási csomagok*</w:t>
            </w:r>
          </w:p>
        </w:tc>
      </w:tr>
      <w:tr w:rsidR="00DB1217" w:rsidRPr="00801D50" w:rsidTr="007D62D1">
        <w:trPr>
          <w:trHeight w:val="39"/>
          <w:jc w:val="center"/>
        </w:trPr>
        <w:tc>
          <w:tcPr>
            <w:tcW w:w="4519" w:type="dxa"/>
            <w:gridSpan w:val="2"/>
            <w:vMerge w:val="restart"/>
            <w:shd w:val="clear" w:color="auto" w:fill="auto"/>
            <w:vAlign w:val="center"/>
          </w:tcPr>
          <w:p w:rsidR="00DB1217" w:rsidRPr="001D23FC" w:rsidRDefault="00DB1217" w:rsidP="007D62D1">
            <w:pPr>
              <w:jc w:val="center"/>
              <w:rPr>
                <w:rFonts w:ascii="Calibri" w:hAnsi="Calibri" w:cs="Arial"/>
                <w:b/>
                <w:color w:val="333399"/>
                <w:sz w:val="20"/>
                <w:szCs w:val="20"/>
              </w:rPr>
            </w:pPr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Biztosítással fedezett szolgáltatások</w:t>
            </w:r>
          </w:p>
        </w:tc>
        <w:tc>
          <w:tcPr>
            <w:tcW w:w="1265" w:type="dxa"/>
          </w:tcPr>
          <w:p w:rsidR="00DB1217" w:rsidRPr="00CC5BE8" w:rsidRDefault="00DB1217" w:rsidP="007D62D1">
            <w:pPr>
              <w:jc w:val="center"/>
              <w:rPr>
                <w:rFonts w:ascii="Calibri" w:hAnsi="Calibri"/>
                <w:b/>
                <w:color w:val="D99594" w:themeColor="accent2" w:themeTint="99"/>
                <w:sz w:val="20"/>
                <w:szCs w:val="20"/>
              </w:rPr>
            </w:pPr>
            <w:r w:rsidRPr="00CC5BE8">
              <w:rPr>
                <w:rFonts w:ascii="Calibri" w:hAnsi="Calibri"/>
                <w:b/>
                <w:color w:val="D99594" w:themeColor="accent2" w:themeTint="99"/>
                <w:sz w:val="20"/>
                <w:szCs w:val="20"/>
              </w:rPr>
              <w:t>A</w:t>
            </w:r>
            <w:r>
              <w:rPr>
                <w:rFonts w:ascii="Calibri" w:hAnsi="Calibri"/>
                <w:b/>
                <w:color w:val="D99594" w:themeColor="accent2" w:themeTint="99"/>
                <w:sz w:val="20"/>
                <w:szCs w:val="20"/>
              </w:rPr>
              <w:t>QUA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B1217" w:rsidRPr="001D23FC" w:rsidRDefault="00DB1217" w:rsidP="007D62D1">
            <w:pPr>
              <w:jc w:val="center"/>
              <w:rPr>
                <w:rFonts w:ascii="Calibri" w:hAnsi="Calibri"/>
                <w:b/>
                <w:color w:val="99CC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99CC00"/>
                <w:sz w:val="20"/>
                <w:szCs w:val="20"/>
              </w:rPr>
              <w:t>VANILLA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1D23FC" w:rsidRDefault="00DB1217" w:rsidP="007D62D1">
            <w:pPr>
              <w:jc w:val="center"/>
              <w:rPr>
                <w:rFonts w:ascii="Calibri" w:hAnsi="Calibri"/>
                <w:b/>
                <w:color w:val="999999"/>
                <w:sz w:val="20"/>
                <w:szCs w:val="20"/>
              </w:rPr>
            </w:pPr>
            <w:r>
              <w:rPr>
                <w:rFonts w:ascii="Calibri" w:hAnsi="Calibri"/>
                <w:b/>
                <w:color w:val="999999"/>
                <w:sz w:val="20"/>
                <w:szCs w:val="20"/>
              </w:rPr>
              <w:t>WHITE</w:t>
            </w:r>
          </w:p>
        </w:tc>
        <w:tc>
          <w:tcPr>
            <w:tcW w:w="1413" w:type="dxa"/>
            <w:shd w:val="clear" w:color="auto" w:fill="auto"/>
          </w:tcPr>
          <w:p w:rsidR="00DB1217" w:rsidRPr="001D23FC" w:rsidRDefault="00DB1217" w:rsidP="007D62D1">
            <w:pPr>
              <w:jc w:val="center"/>
              <w:rPr>
                <w:rFonts w:ascii="Calibri" w:hAnsi="Calibri"/>
                <w:b/>
                <w:color w:val="333399"/>
                <w:sz w:val="20"/>
                <w:szCs w:val="20"/>
              </w:rPr>
            </w:pPr>
            <w:r>
              <w:rPr>
                <w:rFonts w:ascii="Calibri" w:hAnsi="Calibri"/>
                <w:b/>
                <w:color w:val="333399"/>
                <w:sz w:val="20"/>
                <w:szCs w:val="20"/>
              </w:rPr>
              <w:t>BLUE</w:t>
            </w:r>
          </w:p>
        </w:tc>
        <w:tc>
          <w:tcPr>
            <w:tcW w:w="1202" w:type="dxa"/>
            <w:shd w:val="clear" w:color="auto" w:fill="auto"/>
          </w:tcPr>
          <w:p w:rsidR="00DB1217" w:rsidRPr="001D23FC" w:rsidRDefault="00DB1217" w:rsidP="007D62D1">
            <w:pPr>
              <w:jc w:val="center"/>
              <w:rPr>
                <w:rFonts w:ascii="Calibri" w:hAnsi="Calibri"/>
                <w:b/>
                <w:color w:val="999999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9900"/>
                <w:sz w:val="20"/>
                <w:szCs w:val="20"/>
              </w:rPr>
              <w:t>GOLD</w:t>
            </w:r>
          </w:p>
        </w:tc>
      </w:tr>
      <w:tr w:rsidR="00DB1217" w:rsidRPr="00801D50" w:rsidTr="007D62D1">
        <w:trPr>
          <w:trHeight w:val="15"/>
          <w:jc w:val="center"/>
        </w:trPr>
        <w:tc>
          <w:tcPr>
            <w:tcW w:w="4519" w:type="dxa"/>
            <w:gridSpan w:val="2"/>
            <w:vMerge/>
            <w:shd w:val="clear" w:color="auto" w:fill="auto"/>
            <w:vAlign w:val="center"/>
          </w:tcPr>
          <w:p w:rsidR="00DB1217" w:rsidRPr="001D23FC" w:rsidRDefault="00DB1217" w:rsidP="007D62D1">
            <w:pPr>
              <w:jc w:val="center"/>
              <w:rPr>
                <w:rFonts w:ascii="Calibri" w:hAnsi="Calibri" w:cs="Arial"/>
                <w:color w:val="333399"/>
                <w:sz w:val="20"/>
                <w:szCs w:val="20"/>
              </w:rPr>
            </w:pPr>
          </w:p>
        </w:tc>
        <w:tc>
          <w:tcPr>
            <w:tcW w:w="1265" w:type="dxa"/>
          </w:tcPr>
          <w:p w:rsidR="00DB1217" w:rsidRPr="00255334" w:rsidRDefault="00DB1217" w:rsidP="007D62D1">
            <w:pPr>
              <w:jc w:val="center"/>
              <w:rPr>
                <w:rFonts w:ascii="Calibri" w:hAnsi="Calibri"/>
                <w:color w:val="F2F2F2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DB1217" w:rsidRPr="001D23FC" w:rsidRDefault="00DB1217" w:rsidP="007D62D1">
            <w:pPr>
              <w:jc w:val="center"/>
              <w:rPr>
                <w:rFonts w:ascii="Calibri" w:hAnsi="Calibri"/>
                <w:color w:val="99CC00"/>
                <w:sz w:val="20"/>
                <w:szCs w:val="20"/>
              </w:rPr>
            </w:pPr>
            <w:r w:rsidRPr="001D23FC">
              <w:rPr>
                <w:rFonts w:ascii="Calibri" w:hAnsi="Calibri"/>
                <w:color w:val="99CC00"/>
                <w:sz w:val="20"/>
                <w:szCs w:val="20"/>
              </w:rPr>
              <w:t>Tartalom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1D23FC" w:rsidRDefault="00DB1217" w:rsidP="007D62D1">
            <w:pPr>
              <w:jc w:val="center"/>
              <w:rPr>
                <w:rFonts w:ascii="Calibri" w:hAnsi="Calibri"/>
                <w:color w:val="999999"/>
                <w:sz w:val="20"/>
                <w:szCs w:val="20"/>
                <w:lang w:val="en-US"/>
              </w:rPr>
            </w:pPr>
            <w:proofErr w:type="spellStart"/>
            <w:r w:rsidRPr="001D23FC">
              <w:rPr>
                <w:rFonts w:ascii="Calibri" w:hAnsi="Calibri"/>
                <w:b/>
                <w:color w:val="999999"/>
                <w:sz w:val="20"/>
                <w:szCs w:val="20"/>
                <w:lang w:val="en-US"/>
              </w:rPr>
              <w:t>Tartalom</w:t>
            </w:r>
            <w:proofErr w:type="spellEnd"/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1D23FC" w:rsidRDefault="00DB1217" w:rsidP="007D62D1">
            <w:pPr>
              <w:jc w:val="center"/>
              <w:rPr>
                <w:rFonts w:ascii="Calibri" w:hAnsi="Calibri"/>
                <w:b/>
                <w:color w:val="333399"/>
                <w:sz w:val="20"/>
                <w:szCs w:val="20"/>
                <w:lang w:val="en-US"/>
              </w:rPr>
            </w:pPr>
            <w:proofErr w:type="spellStart"/>
            <w:r w:rsidRPr="001D23FC">
              <w:rPr>
                <w:rFonts w:ascii="Calibri" w:hAnsi="Calibri"/>
                <w:b/>
                <w:color w:val="333399"/>
                <w:sz w:val="20"/>
                <w:szCs w:val="20"/>
                <w:lang w:val="en-US"/>
              </w:rPr>
              <w:t>Tartalom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DB1217" w:rsidRPr="001D23FC" w:rsidRDefault="00DB1217" w:rsidP="007D62D1">
            <w:pPr>
              <w:jc w:val="center"/>
              <w:rPr>
                <w:rFonts w:ascii="Calibri" w:hAnsi="Calibri"/>
                <w:b/>
                <w:color w:val="999999"/>
                <w:sz w:val="20"/>
                <w:szCs w:val="20"/>
                <w:lang w:val="en-US"/>
              </w:rPr>
            </w:pPr>
            <w:proofErr w:type="spellStart"/>
            <w:r w:rsidRPr="001D23FC">
              <w:rPr>
                <w:rFonts w:ascii="Calibri" w:hAnsi="Calibri"/>
                <w:b/>
                <w:color w:val="FF9900"/>
                <w:sz w:val="20"/>
                <w:szCs w:val="20"/>
                <w:lang w:val="en-US"/>
              </w:rPr>
              <w:t>Tartalom</w:t>
            </w:r>
            <w:proofErr w:type="spellEnd"/>
          </w:p>
        </w:tc>
      </w:tr>
      <w:tr w:rsidR="00DB1217" w:rsidRPr="00801D50" w:rsidTr="007D62D1">
        <w:trPr>
          <w:trHeight w:val="42"/>
          <w:jc w:val="center"/>
        </w:trPr>
        <w:tc>
          <w:tcPr>
            <w:tcW w:w="4519" w:type="dxa"/>
            <w:gridSpan w:val="2"/>
            <w:shd w:val="clear" w:color="auto" w:fill="auto"/>
            <w:vAlign w:val="center"/>
          </w:tcPr>
          <w:p w:rsidR="00DB1217" w:rsidRPr="001D23FC" w:rsidRDefault="00DB1217" w:rsidP="007D62D1">
            <w:pPr>
              <w:rPr>
                <w:rFonts w:ascii="Calibri" w:hAnsi="Calibri" w:cs="Arial"/>
                <w:color w:val="333399"/>
                <w:sz w:val="20"/>
                <w:szCs w:val="20"/>
              </w:rPr>
            </w:pPr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Alapellátás:</w:t>
            </w:r>
            <w:r w:rsidRPr="001D23FC">
              <w:rPr>
                <w:rFonts w:ascii="Calibri" w:hAnsi="Calibri" w:cs="Arial"/>
                <w:b/>
                <w:bCs/>
                <w:color w:val="33339A"/>
              </w:rPr>
              <w:t xml:space="preserve"> 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 xml:space="preserve">orvosi rendelkezésre </w:t>
            </w:r>
            <w:proofErr w:type="gramStart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állás rendelési</w:t>
            </w:r>
            <w:proofErr w:type="gramEnd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 xml:space="preserve"> id</w:t>
            </w:r>
            <w:r w:rsidRPr="001D23FC">
              <w:rPr>
                <w:rFonts w:ascii="Calibri" w:eastAsia="TimesNewRoman" w:hAnsi="Calibri" w:cs="Arial"/>
                <w:color w:val="33339A"/>
                <w:sz w:val="16"/>
                <w:szCs w:val="16"/>
              </w:rPr>
              <w:t>ő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ben</w:t>
            </w:r>
          </w:p>
        </w:tc>
        <w:tc>
          <w:tcPr>
            <w:tcW w:w="1265" w:type="dxa"/>
          </w:tcPr>
          <w:p w:rsidR="00DB1217" w:rsidRPr="00CC5BE8" w:rsidRDefault="00DB1217" w:rsidP="007D62D1">
            <w:pPr>
              <w:jc w:val="center"/>
              <w:rPr>
                <w:color w:val="D99594" w:themeColor="accent2" w:themeTint="99"/>
              </w:rPr>
            </w:pPr>
            <w:r w:rsidRPr="00CC5BE8">
              <w:rPr>
                <w:noProof/>
                <w:color w:val="D99594" w:themeColor="accent2" w:themeTint="99"/>
                <w:lang w:eastAsia="hu-HU"/>
              </w:rPr>
              <w:drawing>
                <wp:inline distT="0" distB="0" distL="0" distR="0" wp14:anchorId="2F2B0AF0" wp14:editId="214F71AE">
                  <wp:extent cx="123825" cy="123825"/>
                  <wp:effectExtent l="19050" t="0" r="9525" b="0"/>
                  <wp:docPr id="1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B1217" w:rsidRPr="00515C73" w:rsidRDefault="00DB1217" w:rsidP="007D62D1">
            <w:pPr>
              <w:jc w:val="center"/>
              <w:rPr>
                <w:color w:val="999999"/>
              </w:rPr>
            </w:pPr>
            <w:r>
              <w:rPr>
                <w:noProof/>
                <w:color w:val="92D050"/>
                <w:lang w:eastAsia="hu-HU"/>
              </w:rPr>
              <w:drawing>
                <wp:inline distT="0" distB="0" distL="0" distR="0" wp14:anchorId="7FC8E78A" wp14:editId="59679656">
                  <wp:extent cx="123825" cy="123825"/>
                  <wp:effectExtent l="19050" t="0" r="9525" b="0"/>
                  <wp:docPr id="2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999999"/>
              </w:rPr>
            </w:pPr>
            <w:r>
              <w:rPr>
                <w:noProof/>
                <w:color w:val="999999"/>
                <w:lang w:eastAsia="hu-HU"/>
              </w:rPr>
              <w:drawing>
                <wp:inline distT="0" distB="0" distL="0" distR="0" wp14:anchorId="75FF4F29" wp14:editId="5E8CC3A4">
                  <wp:extent cx="114300" cy="114300"/>
                  <wp:effectExtent l="19050" t="0" r="0" b="0"/>
                  <wp:docPr id="3" name="Kép 3" descr="eserny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serny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333399"/>
              </w:rPr>
            </w:pPr>
            <w:bookmarkStart w:id="0" w:name="OLE_LINK1"/>
            <w:bookmarkStart w:id="1" w:name="OLE_LINK2"/>
            <w:r>
              <w:rPr>
                <w:noProof/>
                <w:color w:val="000080"/>
                <w:lang w:eastAsia="hu-HU"/>
              </w:rPr>
              <w:drawing>
                <wp:inline distT="0" distB="0" distL="0" distR="0" wp14:anchorId="593A4C35" wp14:editId="2C8A8118">
                  <wp:extent cx="114300" cy="114300"/>
                  <wp:effectExtent l="19050" t="0" r="0" b="0"/>
                  <wp:docPr id="4" name="Kép 4" descr="esernyo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sernyo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1202" w:type="dxa"/>
            <w:shd w:val="clear" w:color="auto" w:fill="auto"/>
            <w:vAlign w:val="center"/>
          </w:tcPr>
          <w:p w:rsidR="00DB1217" w:rsidRDefault="00DB1217" w:rsidP="007D62D1">
            <w:pPr>
              <w:jc w:val="center"/>
            </w:pPr>
            <w:r>
              <w:rPr>
                <w:noProof/>
                <w:color w:val="FF9900"/>
                <w:lang w:eastAsia="hu-HU"/>
              </w:rPr>
              <w:drawing>
                <wp:inline distT="0" distB="0" distL="0" distR="0" wp14:anchorId="58874883" wp14:editId="58F5BEC7">
                  <wp:extent cx="114300" cy="114300"/>
                  <wp:effectExtent l="19050" t="0" r="0" b="0"/>
                  <wp:docPr id="5" name="Kép 5" descr="eserny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serny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217" w:rsidRPr="00801D50" w:rsidTr="007D62D1">
        <w:trPr>
          <w:trHeight w:val="709"/>
          <w:jc w:val="center"/>
        </w:trPr>
        <w:tc>
          <w:tcPr>
            <w:tcW w:w="4519" w:type="dxa"/>
            <w:gridSpan w:val="2"/>
            <w:shd w:val="clear" w:color="auto" w:fill="auto"/>
            <w:vAlign w:val="center"/>
          </w:tcPr>
          <w:p w:rsidR="00DB1217" w:rsidRPr="001D23FC" w:rsidRDefault="00DB1217" w:rsidP="007D62D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</w:pPr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Id</w:t>
            </w:r>
            <w:r w:rsidRPr="001D23FC">
              <w:rPr>
                <w:rFonts w:ascii="Calibri" w:eastAsia="TimesNewRoman,Bold" w:hAnsi="Calibri" w:cs="Arial"/>
                <w:b/>
                <w:bCs/>
                <w:color w:val="33339A"/>
                <w:sz w:val="20"/>
                <w:szCs w:val="20"/>
              </w:rPr>
              <w:t>ő</w:t>
            </w:r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pont-foglalás, 24-órás telefonos egészségügyi</w:t>
            </w:r>
          </w:p>
          <w:p w:rsidR="00DB1217" w:rsidRPr="001D23FC" w:rsidRDefault="00DB1217" w:rsidP="007D62D1">
            <w:pPr>
              <w:rPr>
                <w:rFonts w:ascii="Calibri" w:hAnsi="Calibri" w:cs="Arial"/>
                <w:b/>
                <w:color w:val="333399"/>
              </w:rPr>
            </w:pPr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tanácsadás, ellátásszervezés</w:t>
            </w:r>
          </w:p>
        </w:tc>
        <w:tc>
          <w:tcPr>
            <w:tcW w:w="1265" w:type="dxa"/>
          </w:tcPr>
          <w:p w:rsidR="00DB1217" w:rsidRDefault="00DB1217" w:rsidP="007D62D1">
            <w:pPr>
              <w:jc w:val="center"/>
              <w:rPr>
                <w:color w:val="999999"/>
              </w:rPr>
            </w:pPr>
          </w:p>
          <w:p w:rsidR="00DB1217" w:rsidRPr="00255334" w:rsidRDefault="00DB1217" w:rsidP="007D62D1">
            <w:pPr>
              <w:jc w:val="center"/>
              <w:rPr>
                <w:color w:val="F2F2F2"/>
              </w:rPr>
            </w:pPr>
            <w:r w:rsidRPr="00CC5BE8">
              <w:rPr>
                <w:noProof/>
                <w:color w:val="999999"/>
                <w:lang w:eastAsia="hu-HU"/>
              </w:rPr>
              <w:drawing>
                <wp:inline distT="0" distB="0" distL="0" distR="0" wp14:anchorId="66A4B56D" wp14:editId="57D10E55">
                  <wp:extent cx="123825" cy="123825"/>
                  <wp:effectExtent l="19050" t="0" r="9525" b="0"/>
                  <wp:docPr id="6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B1217" w:rsidRPr="00515C73" w:rsidRDefault="00DB1217" w:rsidP="007D62D1">
            <w:pPr>
              <w:jc w:val="center"/>
              <w:rPr>
                <w:color w:val="999999"/>
              </w:rPr>
            </w:pPr>
            <w:r w:rsidRPr="00CC5BE8">
              <w:rPr>
                <w:noProof/>
                <w:color w:val="999999"/>
                <w:lang w:eastAsia="hu-HU"/>
              </w:rPr>
              <w:drawing>
                <wp:inline distT="0" distB="0" distL="0" distR="0" wp14:anchorId="0A1FB6C3" wp14:editId="7DB30F2F">
                  <wp:extent cx="123825" cy="123825"/>
                  <wp:effectExtent l="19050" t="0" r="9525" b="0"/>
                  <wp:docPr id="7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B1217" w:rsidRDefault="00DB1217" w:rsidP="007D62D1">
            <w:pPr>
              <w:jc w:val="center"/>
              <w:rPr>
                <w:color w:val="999999"/>
              </w:rPr>
            </w:pPr>
          </w:p>
          <w:p w:rsidR="00DB1217" w:rsidRPr="00801D50" w:rsidRDefault="00DB1217" w:rsidP="007D62D1">
            <w:pPr>
              <w:jc w:val="center"/>
              <w:rPr>
                <w:color w:val="999999"/>
              </w:rPr>
            </w:pPr>
            <w:r>
              <w:rPr>
                <w:noProof/>
                <w:color w:val="999999"/>
                <w:lang w:eastAsia="hu-HU"/>
              </w:rPr>
              <w:drawing>
                <wp:inline distT="0" distB="0" distL="0" distR="0" wp14:anchorId="595A6EB1" wp14:editId="7D555670">
                  <wp:extent cx="114300" cy="123825"/>
                  <wp:effectExtent l="19050" t="0" r="0" b="0"/>
                  <wp:docPr id="8" name="Kép 8" descr="eserny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serny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217" w:rsidRPr="00801D50" w:rsidRDefault="00DB1217" w:rsidP="007D62D1">
            <w:pPr>
              <w:jc w:val="center"/>
              <w:rPr>
                <w:color w:val="999999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333399"/>
              </w:rPr>
            </w:pPr>
            <w:r>
              <w:rPr>
                <w:noProof/>
                <w:color w:val="000080"/>
                <w:lang w:eastAsia="hu-HU"/>
              </w:rPr>
              <w:drawing>
                <wp:inline distT="0" distB="0" distL="0" distR="0" wp14:anchorId="4DE1F43B" wp14:editId="70636AD9">
                  <wp:extent cx="114300" cy="114300"/>
                  <wp:effectExtent l="19050" t="0" r="0" b="0"/>
                  <wp:docPr id="9" name="Kép 9" descr="esernyo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sernyo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B1217" w:rsidRDefault="00DB1217" w:rsidP="007D62D1">
            <w:pPr>
              <w:jc w:val="center"/>
            </w:pPr>
            <w:r>
              <w:rPr>
                <w:noProof/>
                <w:color w:val="FF9900"/>
                <w:lang w:eastAsia="hu-HU"/>
              </w:rPr>
              <w:drawing>
                <wp:inline distT="0" distB="0" distL="0" distR="0" wp14:anchorId="31070ADB" wp14:editId="76384F7E">
                  <wp:extent cx="114300" cy="114300"/>
                  <wp:effectExtent l="19050" t="0" r="0" b="0"/>
                  <wp:docPr id="10" name="Kép 10" descr="eserny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serny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" w:name="_GoBack"/>
        <w:bookmarkEnd w:id="2"/>
      </w:tr>
      <w:tr w:rsidR="00DB1217" w:rsidRPr="00801D50" w:rsidTr="007D62D1">
        <w:trPr>
          <w:trHeight w:val="43"/>
          <w:jc w:val="center"/>
        </w:trPr>
        <w:tc>
          <w:tcPr>
            <w:tcW w:w="4519" w:type="dxa"/>
            <w:gridSpan w:val="2"/>
            <w:shd w:val="clear" w:color="auto" w:fill="auto"/>
            <w:vAlign w:val="center"/>
          </w:tcPr>
          <w:p w:rsidR="00DB1217" w:rsidRPr="001D23FC" w:rsidRDefault="00DB1217" w:rsidP="007D62D1">
            <w:pPr>
              <w:rPr>
                <w:rFonts w:ascii="Calibri" w:hAnsi="Calibri" w:cs="Arial"/>
                <w:color w:val="333399"/>
                <w:sz w:val="20"/>
                <w:szCs w:val="20"/>
                <w:lang w:val="en-US"/>
              </w:rPr>
            </w:pPr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Éves prevenciós sz</w:t>
            </w:r>
            <w:r>
              <w:rPr>
                <w:rFonts w:ascii="Calibri" w:eastAsia="TimesNewRoman,Bold" w:hAnsi="Calibri" w:cs="Arial"/>
                <w:b/>
                <w:bCs/>
                <w:color w:val="33339A"/>
                <w:sz w:val="20"/>
                <w:szCs w:val="20"/>
              </w:rPr>
              <w:t>űrő</w:t>
            </w:r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vizsgálat</w:t>
            </w:r>
            <w:r w:rsidRPr="001D23FC">
              <w:rPr>
                <w:rFonts w:ascii="Calibri" w:hAnsi="Calibri" w:cs="Arial"/>
                <w:b/>
                <w:bCs/>
                <w:color w:val="33339A"/>
              </w:rPr>
              <w:t xml:space="preserve"> 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(nem- és korfügg</w:t>
            </w:r>
            <w:r>
              <w:rPr>
                <w:rFonts w:ascii="Calibri" w:eastAsia="TimesNewRoman" w:hAnsi="Calibri" w:cs="Arial"/>
                <w:color w:val="33339A"/>
                <w:sz w:val="16"/>
                <w:szCs w:val="16"/>
              </w:rPr>
              <w:t xml:space="preserve">ő 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tartalom)</w:t>
            </w:r>
          </w:p>
        </w:tc>
        <w:tc>
          <w:tcPr>
            <w:tcW w:w="1265" w:type="dxa"/>
          </w:tcPr>
          <w:p w:rsidR="00DB1217" w:rsidRPr="00255334" w:rsidRDefault="00DB1217" w:rsidP="007D62D1">
            <w:pPr>
              <w:jc w:val="center"/>
              <w:rPr>
                <w:color w:val="F2F2F2"/>
              </w:rPr>
            </w:pPr>
            <w:r w:rsidRPr="00CC5BE8">
              <w:rPr>
                <w:noProof/>
                <w:color w:val="999999"/>
                <w:lang w:eastAsia="hu-HU"/>
              </w:rPr>
              <w:drawing>
                <wp:inline distT="0" distB="0" distL="0" distR="0" wp14:anchorId="694E901A" wp14:editId="05FB350D">
                  <wp:extent cx="123825" cy="123825"/>
                  <wp:effectExtent l="19050" t="0" r="9525" b="0"/>
                  <wp:docPr id="11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B1217" w:rsidRPr="00515C73" w:rsidRDefault="00DB1217" w:rsidP="007D62D1">
            <w:pPr>
              <w:jc w:val="center"/>
              <w:rPr>
                <w:color w:val="999999"/>
              </w:rPr>
            </w:pPr>
            <w:r w:rsidRPr="00CC5BE8">
              <w:rPr>
                <w:noProof/>
                <w:color w:val="999999"/>
                <w:lang w:eastAsia="hu-HU"/>
              </w:rPr>
              <w:drawing>
                <wp:inline distT="0" distB="0" distL="0" distR="0" wp14:anchorId="112EF404" wp14:editId="5153EB15">
                  <wp:extent cx="123825" cy="123825"/>
                  <wp:effectExtent l="19050" t="0" r="9525" b="0"/>
                  <wp:docPr id="12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999999"/>
              </w:rPr>
            </w:pPr>
            <w:r>
              <w:rPr>
                <w:noProof/>
                <w:color w:val="999999"/>
                <w:lang w:eastAsia="hu-HU"/>
              </w:rPr>
              <w:drawing>
                <wp:inline distT="0" distB="0" distL="0" distR="0" wp14:anchorId="1B6E7639" wp14:editId="77BA2A44">
                  <wp:extent cx="114300" cy="114300"/>
                  <wp:effectExtent l="19050" t="0" r="0" b="0"/>
                  <wp:docPr id="13" name="Kép 13" descr="eserny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serny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333399"/>
              </w:rPr>
            </w:pPr>
            <w:r>
              <w:rPr>
                <w:noProof/>
                <w:color w:val="000080"/>
                <w:lang w:eastAsia="hu-HU"/>
              </w:rPr>
              <w:drawing>
                <wp:inline distT="0" distB="0" distL="0" distR="0" wp14:anchorId="3BF4706F" wp14:editId="2B8A245F">
                  <wp:extent cx="114300" cy="114300"/>
                  <wp:effectExtent l="19050" t="0" r="0" b="0"/>
                  <wp:docPr id="14" name="Kép 14" descr="esernyo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sernyo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B1217" w:rsidRDefault="00DB1217" w:rsidP="007D62D1">
            <w:pPr>
              <w:jc w:val="center"/>
            </w:pPr>
            <w:r>
              <w:rPr>
                <w:noProof/>
                <w:color w:val="FF9900"/>
                <w:lang w:eastAsia="hu-HU"/>
              </w:rPr>
              <w:drawing>
                <wp:inline distT="0" distB="0" distL="0" distR="0" wp14:anchorId="6DA22661" wp14:editId="00A7373A">
                  <wp:extent cx="114300" cy="114300"/>
                  <wp:effectExtent l="19050" t="0" r="0" b="0"/>
                  <wp:docPr id="15" name="Kép 15" descr="eserny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serny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217" w:rsidRPr="00801D50" w:rsidTr="007D62D1">
        <w:trPr>
          <w:trHeight w:val="69"/>
          <w:jc w:val="center"/>
        </w:trPr>
        <w:tc>
          <w:tcPr>
            <w:tcW w:w="4519" w:type="dxa"/>
            <w:gridSpan w:val="2"/>
            <w:shd w:val="clear" w:color="auto" w:fill="auto"/>
            <w:vAlign w:val="center"/>
          </w:tcPr>
          <w:p w:rsidR="00DB1217" w:rsidRPr="001D23FC" w:rsidRDefault="00DB1217" w:rsidP="007D62D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</w:pPr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Járóbeteg-ellátás az alábbi szakterületeken</w:t>
            </w:r>
          </w:p>
          <w:p w:rsidR="00DB1217" w:rsidRPr="001D23FC" w:rsidRDefault="00DB1217" w:rsidP="007D62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33339A"/>
                <w:sz w:val="16"/>
                <w:szCs w:val="16"/>
              </w:rPr>
            </w:pPr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(primer):</w:t>
            </w:r>
            <w:r w:rsidRPr="001D23FC">
              <w:rPr>
                <w:rFonts w:ascii="Calibri" w:hAnsi="Calibri" w:cs="Arial"/>
                <w:b/>
                <w:bCs/>
                <w:color w:val="33339A"/>
              </w:rPr>
              <w:t xml:space="preserve"> 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belgyógyászat</w:t>
            </w:r>
          </w:p>
        </w:tc>
        <w:tc>
          <w:tcPr>
            <w:tcW w:w="1265" w:type="dxa"/>
          </w:tcPr>
          <w:p w:rsidR="00DB1217" w:rsidRDefault="00DB1217" w:rsidP="007D62D1">
            <w:pPr>
              <w:jc w:val="center"/>
              <w:rPr>
                <w:color w:val="999999"/>
              </w:rPr>
            </w:pPr>
          </w:p>
          <w:p w:rsidR="00DB1217" w:rsidRPr="00255334" w:rsidRDefault="00DB1217" w:rsidP="007D62D1">
            <w:pPr>
              <w:jc w:val="center"/>
              <w:rPr>
                <w:color w:val="F2F2F2"/>
              </w:rPr>
            </w:pPr>
            <w:r w:rsidRPr="00CC5BE8">
              <w:rPr>
                <w:noProof/>
                <w:color w:val="999999"/>
                <w:lang w:eastAsia="hu-HU"/>
              </w:rPr>
              <w:drawing>
                <wp:inline distT="0" distB="0" distL="0" distR="0" wp14:anchorId="29FE5369" wp14:editId="1CD2A47C">
                  <wp:extent cx="123825" cy="123825"/>
                  <wp:effectExtent l="19050" t="0" r="9525" b="0"/>
                  <wp:docPr id="16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B1217" w:rsidRDefault="00DB1217" w:rsidP="007D62D1">
            <w:pPr>
              <w:jc w:val="center"/>
              <w:rPr>
                <w:color w:val="999999"/>
              </w:rPr>
            </w:pPr>
          </w:p>
          <w:p w:rsidR="00DB1217" w:rsidRDefault="00DB1217" w:rsidP="007D62D1">
            <w:pPr>
              <w:jc w:val="center"/>
              <w:rPr>
                <w:color w:val="999999"/>
              </w:rPr>
            </w:pPr>
            <w:r w:rsidRPr="00CC5BE8">
              <w:rPr>
                <w:noProof/>
                <w:color w:val="999999"/>
                <w:lang w:eastAsia="hu-HU"/>
              </w:rPr>
              <w:drawing>
                <wp:inline distT="0" distB="0" distL="0" distR="0" wp14:anchorId="57FCF702" wp14:editId="1E9CF4A3">
                  <wp:extent cx="123825" cy="123825"/>
                  <wp:effectExtent l="19050" t="0" r="9525" b="0"/>
                  <wp:docPr id="17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1217" w:rsidRDefault="00DB1217" w:rsidP="007D62D1">
            <w:pPr>
              <w:jc w:val="center"/>
              <w:rPr>
                <w:color w:val="999999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DB1217" w:rsidRDefault="00DB1217" w:rsidP="007D62D1">
            <w:pPr>
              <w:jc w:val="center"/>
              <w:rPr>
                <w:color w:val="999999"/>
              </w:rPr>
            </w:pPr>
          </w:p>
          <w:p w:rsidR="00DB1217" w:rsidRPr="00801D50" w:rsidRDefault="00DB1217" w:rsidP="007D62D1">
            <w:pPr>
              <w:jc w:val="center"/>
              <w:rPr>
                <w:color w:val="999999"/>
              </w:rPr>
            </w:pPr>
            <w:r>
              <w:rPr>
                <w:noProof/>
                <w:color w:val="999999"/>
                <w:lang w:eastAsia="hu-HU"/>
              </w:rPr>
              <w:drawing>
                <wp:inline distT="0" distB="0" distL="0" distR="0" wp14:anchorId="0661D867" wp14:editId="72B789F5">
                  <wp:extent cx="123825" cy="123825"/>
                  <wp:effectExtent l="19050" t="0" r="9525" b="0"/>
                  <wp:docPr id="18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B1217" w:rsidRDefault="00DB1217" w:rsidP="007D62D1">
            <w:pPr>
              <w:jc w:val="center"/>
              <w:rPr>
                <w:color w:val="999999"/>
              </w:rPr>
            </w:pPr>
          </w:p>
          <w:p w:rsidR="00DB1217" w:rsidRPr="00801D50" w:rsidRDefault="00DB1217" w:rsidP="007D62D1">
            <w:pPr>
              <w:jc w:val="center"/>
              <w:rPr>
                <w:color w:val="000080"/>
              </w:rPr>
            </w:pPr>
            <w:r>
              <w:rPr>
                <w:noProof/>
                <w:color w:val="999999"/>
                <w:lang w:eastAsia="hu-HU"/>
              </w:rPr>
              <w:drawing>
                <wp:inline distT="0" distB="0" distL="0" distR="0" wp14:anchorId="06347218" wp14:editId="2509C063">
                  <wp:extent cx="123825" cy="123825"/>
                  <wp:effectExtent l="19050" t="0" r="9525" b="0"/>
                  <wp:docPr id="19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B1217" w:rsidRPr="00801D50" w:rsidRDefault="00DB1217" w:rsidP="007D62D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color w:val="FF9900"/>
              </w:rPr>
            </w:pPr>
          </w:p>
        </w:tc>
      </w:tr>
      <w:tr w:rsidR="00DB1217" w:rsidRPr="00801D50" w:rsidTr="007D62D1">
        <w:trPr>
          <w:trHeight w:val="66"/>
          <w:jc w:val="center"/>
        </w:trPr>
        <w:tc>
          <w:tcPr>
            <w:tcW w:w="4519" w:type="dxa"/>
            <w:gridSpan w:val="2"/>
            <w:shd w:val="clear" w:color="auto" w:fill="auto"/>
            <w:vAlign w:val="center"/>
          </w:tcPr>
          <w:p w:rsidR="00DB1217" w:rsidRPr="001D23FC" w:rsidRDefault="00DB1217" w:rsidP="007D62D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</w:pPr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Járóbeteg-ellátás az alábbi szakterületeken</w:t>
            </w:r>
          </w:p>
          <w:p w:rsidR="00DB1217" w:rsidRPr="001D23FC" w:rsidRDefault="00DB1217" w:rsidP="007D62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33339A"/>
                <w:sz w:val="16"/>
                <w:szCs w:val="16"/>
              </w:rPr>
            </w:pPr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(primer):</w:t>
            </w:r>
            <w:r w:rsidRPr="001D23FC">
              <w:rPr>
                <w:rFonts w:ascii="Calibri" w:hAnsi="Calibri" w:cs="Arial"/>
                <w:b/>
                <w:bCs/>
                <w:color w:val="33339A"/>
              </w:rPr>
              <w:t xml:space="preserve"> 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belgyógyászat, gyermekgyógyászat, fül-, orr-, gégészet</w:t>
            </w:r>
            <w:proofErr w:type="gramStart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,szemészet</w:t>
            </w:r>
            <w:proofErr w:type="gramEnd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, n</w:t>
            </w:r>
            <w:r>
              <w:rPr>
                <w:rFonts w:ascii="Calibri" w:eastAsia="TimesNewRoman" w:hAnsi="Calibri" w:cs="Arial"/>
                <w:color w:val="33339A"/>
                <w:sz w:val="16"/>
                <w:szCs w:val="16"/>
              </w:rPr>
              <w:t>ő</w:t>
            </w:r>
            <w:r>
              <w:rPr>
                <w:rFonts w:ascii="Calibri" w:hAnsi="Calibri" w:cs="Arial"/>
                <w:color w:val="33339A"/>
                <w:sz w:val="16"/>
                <w:szCs w:val="16"/>
              </w:rPr>
              <w:t>gyógyászat,urológia,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b</w:t>
            </w:r>
            <w:r>
              <w:rPr>
                <w:rFonts w:ascii="Calibri" w:eastAsia="TimesNewRoman" w:hAnsi="Calibri" w:cs="Arial"/>
                <w:color w:val="33339A"/>
                <w:sz w:val="16"/>
                <w:szCs w:val="16"/>
              </w:rPr>
              <w:t>ő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rgyógyászat</w:t>
            </w:r>
          </w:p>
        </w:tc>
        <w:tc>
          <w:tcPr>
            <w:tcW w:w="1265" w:type="dxa"/>
          </w:tcPr>
          <w:p w:rsidR="00DB1217" w:rsidRPr="00255334" w:rsidRDefault="00DB1217" w:rsidP="007D62D1">
            <w:pPr>
              <w:jc w:val="center"/>
              <w:rPr>
                <w:color w:val="F2F2F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DB1217" w:rsidRPr="00515C73" w:rsidRDefault="00DB1217" w:rsidP="007D62D1">
            <w:pPr>
              <w:jc w:val="center"/>
              <w:rPr>
                <w:color w:val="999999"/>
              </w:rPr>
            </w:pPr>
            <w:r w:rsidRPr="00CC5BE8">
              <w:rPr>
                <w:noProof/>
                <w:color w:val="999999"/>
                <w:lang w:eastAsia="hu-HU"/>
              </w:rPr>
              <w:drawing>
                <wp:inline distT="0" distB="0" distL="0" distR="0" wp14:anchorId="02265C40" wp14:editId="14ADC544">
                  <wp:extent cx="123825" cy="123825"/>
                  <wp:effectExtent l="19050" t="0" r="9525" b="0"/>
                  <wp:docPr id="20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999999"/>
              </w:rPr>
            </w:pPr>
            <w:r>
              <w:rPr>
                <w:noProof/>
                <w:color w:val="999999"/>
                <w:lang w:eastAsia="hu-HU"/>
              </w:rPr>
              <w:drawing>
                <wp:inline distT="0" distB="0" distL="0" distR="0" wp14:anchorId="69757627" wp14:editId="5A42ACB4">
                  <wp:extent cx="114300" cy="114300"/>
                  <wp:effectExtent l="19050" t="0" r="0" b="0"/>
                  <wp:docPr id="21" name="Kép 27" descr="eserny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serny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333399"/>
              </w:rPr>
            </w:pPr>
            <w:r>
              <w:rPr>
                <w:noProof/>
                <w:color w:val="000080"/>
                <w:lang w:eastAsia="hu-HU"/>
              </w:rPr>
              <w:drawing>
                <wp:inline distT="0" distB="0" distL="0" distR="0" wp14:anchorId="4AE85CDE" wp14:editId="4F3F8491">
                  <wp:extent cx="114300" cy="114300"/>
                  <wp:effectExtent l="19050" t="0" r="0" b="0"/>
                  <wp:docPr id="22" name="Kép 28" descr="esernyo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sernyo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B1217" w:rsidRDefault="00DB1217" w:rsidP="007D62D1">
            <w:pPr>
              <w:jc w:val="center"/>
            </w:pPr>
            <w:r>
              <w:rPr>
                <w:noProof/>
                <w:color w:val="FF9900"/>
                <w:lang w:eastAsia="hu-HU"/>
              </w:rPr>
              <w:drawing>
                <wp:inline distT="0" distB="0" distL="0" distR="0" wp14:anchorId="52CD994C" wp14:editId="347EE4A8">
                  <wp:extent cx="114300" cy="114300"/>
                  <wp:effectExtent l="19050" t="0" r="0" b="0"/>
                  <wp:docPr id="23" name="Kép 29" descr="eserny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serny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217" w:rsidRPr="00801D50" w:rsidTr="007D62D1">
        <w:trPr>
          <w:trHeight w:val="80"/>
          <w:jc w:val="center"/>
        </w:trPr>
        <w:tc>
          <w:tcPr>
            <w:tcW w:w="4519" w:type="dxa"/>
            <w:gridSpan w:val="2"/>
            <w:shd w:val="clear" w:color="auto" w:fill="auto"/>
            <w:vAlign w:val="center"/>
          </w:tcPr>
          <w:p w:rsidR="00DB1217" w:rsidRPr="001D23FC" w:rsidRDefault="00DB1217" w:rsidP="007D62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33339A"/>
                <w:sz w:val="16"/>
                <w:szCs w:val="16"/>
              </w:rPr>
            </w:pPr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Laborvizsgálatok (standard):</w:t>
            </w:r>
            <w:r w:rsidRPr="001D23FC">
              <w:rPr>
                <w:rFonts w:ascii="Calibri" w:hAnsi="Calibri" w:cs="Arial"/>
                <w:b/>
                <w:bCs/>
                <w:color w:val="33339A"/>
              </w:rPr>
              <w:t xml:space="preserve"> 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alapvet</w:t>
            </w:r>
            <w:r>
              <w:rPr>
                <w:rFonts w:ascii="Calibri" w:eastAsia="TimesNewRoman" w:hAnsi="Calibri" w:cs="Arial"/>
                <w:color w:val="33339A"/>
                <w:sz w:val="16"/>
                <w:szCs w:val="16"/>
              </w:rPr>
              <w:t xml:space="preserve">ő 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vérvizsgálatok</w:t>
            </w:r>
            <w:proofErr w:type="gramStart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,vizeletvizsgálat</w:t>
            </w:r>
            <w:proofErr w:type="gramEnd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, székletvizsgálat, alapvet</w:t>
            </w:r>
            <w:r>
              <w:rPr>
                <w:rFonts w:ascii="Calibri" w:eastAsia="TimesNewRoman" w:hAnsi="Calibri" w:cs="Arial"/>
                <w:color w:val="33339A"/>
                <w:sz w:val="16"/>
                <w:szCs w:val="16"/>
              </w:rPr>
              <w:t xml:space="preserve">ő 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fert</w:t>
            </w:r>
            <w:r>
              <w:rPr>
                <w:rFonts w:ascii="Calibri" w:eastAsia="TimesNewRoman" w:hAnsi="Calibri" w:cs="Arial"/>
                <w:color w:val="33339A"/>
                <w:sz w:val="16"/>
                <w:szCs w:val="16"/>
              </w:rPr>
              <w:t>ő</w:t>
            </w:r>
            <w:r>
              <w:rPr>
                <w:rFonts w:ascii="Calibri" w:hAnsi="Calibri" w:cs="Arial"/>
                <w:color w:val="33339A"/>
                <w:sz w:val="16"/>
                <w:szCs w:val="16"/>
              </w:rPr>
              <w:t xml:space="preserve">zésvizsgálatok és 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hormonvizsgálatok, férfiaknak: prosztatarák kisz</w:t>
            </w:r>
            <w:r>
              <w:rPr>
                <w:rFonts w:ascii="Calibri" w:eastAsia="TimesNewRoman" w:hAnsi="Calibri" w:cs="Arial"/>
                <w:color w:val="33339A"/>
                <w:sz w:val="16"/>
                <w:szCs w:val="16"/>
              </w:rPr>
              <w:t>ű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rése (PSA)</w:t>
            </w:r>
          </w:p>
        </w:tc>
        <w:tc>
          <w:tcPr>
            <w:tcW w:w="1265" w:type="dxa"/>
          </w:tcPr>
          <w:p w:rsidR="00DB1217" w:rsidRPr="00255334" w:rsidRDefault="00DB1217" w:rsidP="007D62D1">
            <w:pPr>
              <w:jc w:val="center"/>
              <w:rPr>
                <w:color w:val="F2F2F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DB1217" w:rsidRPr="00515C73" w:rsidRDefault="00DB1217" w:rsidP="007D62D1">
            <w:pPr>
              <w:jc w:val="center"/>
              <w:rPr>
                <w:color w:val="999999"/>
              </w:rPr>
            </w:pPr>
            <w:r w:rsidRPr="00CC5BE8">
              <w:rPr>
                <w:noProof/>
                <w:color w:val="999999"/>
                <w:lang w:eastAsia="hu-HU"/>
              </w:rPr>
              <w:drawing>
                <wp:inline distT="0" distB="0" distL="0" distR="0" wp14:anchorId="0316D807" wp14:editId="1E6A339A">
                  <wp:extent cx="123825" cy="123825"/>
                  <wp:effectExtent l="19050" t="0" r="9525" b="0"/>
                  <wp:docPr id="24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999999"/>
              </w:rPr>
            </w:pPr>
            <w:r>
              <w:rPr>
                <w:noProof/>
                <w:color w:val="999999"/>
                <w:lang w:eastAsia="hu-HU"/>
              </w:rPr>
              <w:drawing>
                <wp:inline distT="0" distB="0" distL="0" distR="0" wp14:anchorId="6B4A511E" wp14:editId="1D16E942">
                  <wp:extent cx="114300" cy="114300"/>
                  <wp:effectExtent l="19050" t="0" r="0" b="0"/>
                  <wp:docPr id="25" name="Kép 30" descr="eserny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serny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333399"/>
              </w:rPr>
            </w:pPr>
            <w:r>
              <w:rPr>
                <w:noProof/>
                <w:color w:val="000080"/>
                <w:lang w:eastAsia="hu-HU"/>
              </w:rPr>
              <w:drawing>
                <wp:inline distT="0" distB="0" distL="0" distR="0" wp14:anchorId="12FF381C" wp14:editId="64184750">
                  <wp:extent cx="114300" cy="114300"/>
                  <wp:effectExtent l="19050" t="0" r="0" b="0"/>
                  <wp:docPr id="26" name="Kép 26" descr="esernyo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sernyo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B1217" w:rsidRDefault="00DB1217" w:rsidP="007D62D1">
            <w:pPr>
              <w:jc w:val="center"/>
            </w:pPr>
            <w:r>
              <w:rPr>
                <w:noProof/>
                <w:color w:val="FF9900"/>
                <w:lang w:eastAsia="hu-HU"/>
              </w:rPr>
              <w:drawing>
                <wp:inline distT="0" distB="0" distL="0" distR="0" wp14:anchorId="1274AA4C" wp14:editId="20B5DE1C">
                  <wp:extent cx="114300" cy="114300"/>
                  <wp:effectExtent l="19050" t="0" r="0" b="0"/>
                  <wp:docPr id="27" name="Kép 27" descr="eserny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eserny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217" w:rsidRPr="00801D50" w:rsidTr="007D62D1">
        <w:trPr>
          <w:trHeight w:val="139"/>
          <w:jc w:val="center"/>
        </w:trPr>
        <w:tc>
          <w:tcPr>
            <w:tcW w:w="4519" w:type="dxa"/>
            <w:gridSpan w:val="2"/>
            <w:shd w:val="clear" w:color="auto" w:fill="auto"/>
            <w:vAlign w:val="center"/>
          </w:tcPr>
          <w:p w:rsidR="00DB1217" w:rsidRPr="001D23FC" w:rsidRDefault="00DB1217" w:rsidP="007D62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33339A"/>
                <w:sz w:val="16"/>
                <w:szCs w:val="16"/>
              </w:rPr>
            </w:pPr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Diagnosztikai vizsgálatok (standard):</w:t>
            </w:r>
            <w:r w:rsidRPr="001D23FC">
              <w:rPr>
                <w:rFonts w:ascii="Calibri" w:hAnsi="Calibri" w:cs="Arial"/>
                <w:b/>
                <w:bCs/>
                <w:color w:val="33339A"/>
              </w:rPr>
              <w:t xml:space="preserve"> 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n</w:t>
            </w:r>
            <w:r>
              <w:rPr>
                <w:rFonts w:ascii="Calibri" w:eastAsia="TimesNewRoman" w:hAnsi="Calibri" w:cs="Arial"/>
                <w:color w:val="33339A"/>
                <w:sz w:val="16"/>
                <w:szCs w:val="16"/>
              </w:rPr>
              <w:t>ő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gyógyászati</w:t>
            </w:r>
            <w:r>
              <w:rPr>
                <w:rFonts w:ascii="Calibri" w:hAnsi="Calibri" w:cs="Arial"/>
                <w:color w:val="33339A"/>
                <w:sz w:val="16"/>
                <w:szCs w:val="16"/>
              </w:rPr>
              <w:t xml:space="preserve"> 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 xml:space="preserve">citológiai vizsgálat, EKG, ultrahang (UH), Röntgen, mammográfia, </w:t>
            </w:r>
            <w:proofErr w:type="spellStart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Dopplerilletve</w:t>
            </w:r>
            <w:proofErr w:type="spellEnd"/>
            <w:r>
              <w:rPr>
                <w:rFonts w:ascii="Calibri" w:hAnsi="Calibri" w:cs="Arial"/>
                <w:color w:val="33339A"/>
                <w:sz w:val="16"/>
                <w:szCs w:val="16"/>
              </w:rPr>
              <w:t xml:space="preserve"> </w:t>
            </w:r>
            <w:proofErr w:type="spellStart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arteriográfos</w:t>
            </w:r>
            <w:proofErr w:type="spellEnd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 xml:space="preserve"> érvizsgálat, hallásvizsgálat, anyajegy-vizsgálat,</w:t>
            </w:r>
          </w:p>
          <w:p w:rsidR="00DB1217" w:rsidRPr="001D23FC" w:rsidRDefault="00DB1217" w:rsidP="007D62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33339A"/>
                <w:sz w:val="16"/>
                <w:szCs w:val="16"/>
              </w:rPr>
            </w:pP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csonts</w:t>
            </w:r>
            <w:r>
              <w:rPr>
                <w:rFonts w:ascii="Calibri" w:eastAsia="TimesNewRoman" w:hAnsi="Calibri" w:cs="Arial"/>
                <w:color w:val="33339A"/>
                <w:sz w:val="16"/>
                <w:szCs w:val="16"/>
              </w:rPr>
              <w:t>ű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r</w:t>
            </w:r>
            <w:r>
              <w:rPr>
                <w:rFonts w:ascii="Calibri" w:eastAsia="TimesNewRoman" w:hAnsi="Calibri" w:cs="Arial"/>
                <w:color w:val="33339A"/>
                <w:sz w:val="16"/>
                <w:szCs w:val="16"/>
              </w:rPr>
              <w:t>ű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ség-vizsgálat sarokcsontból, szem- és látásvizsgálat, nyelésvizsgálat,</w:t>
            </w:r>
            <w:r>
              <w:rPr>
                <w:rFonts w:ascii="Calibri" w:hAnsi="Calibri" w:cs="Arial"/>
                <w:color w:val="33339A"/>
                <w:sz w:val="16"/>
                <w:szCs w:val="16"/>
              </w:rPr>
              <w:t xml:space="preserve"> 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allergiateszt b</w:t>
            </w:r>
            <w:r>
              <w:rPr>
                <w:rFonts w:ascii="Calibri" w:eastAsia="TimesNewRoman" w:hAnsi="Calibri" w:cs="Arial"/>
                <w:color w:val="33339A"/>
                <w:sz w:val="16"/>
                <w:szCs w:val="16"/>
              </w:rPr>
              <w:t>ő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rön illetve vérvétellel</w:t>
            </w:r>
          </w:p>
        </w:tc>
        <w:tc>
          <w:tcPr>
            <w:tcW w:w="1265" w:type="dxa"/>
          </w:tcPr>
          <w:p w:rsidR="00DB1217" w:rsidRPr="00255334" w:rsidRDefault="00DB1217" w:rsidP="007D62D1">
            <w:pPr>
              <w:jc w:val="center"/>
              <w:rPr>
                <w:color w:val="F2F2F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DB1217" w:rsidRPr="00515C73" w:rsidRDefault="00DB1217" w:rsidP="007D62D1">
            <w:pPr>
              <w:jc w:val="center"/>
              <w:rPr>
                <w:color w:val="999999"/>
              </w:rPr>
            </w:pPr>
            <w:r w:rsidRPr="00CC5BE8">
              <w:rPr>
                <w:noProof/>
                <w:color w:val="999999"/>
                <w:lang w:eastAsia="hu-HU"/>
              </w:rPr>
              <w:drawing>
                <wp:inline distT="0" distB="0" distL="0" distR="0" wp14:anchorId="7C1689FF" wp14:editId="07B8F3D3">
                  <wp:extent cx="123825" cy="123825"/>
                  <wp:effectExtent l="19050" t="0" r="9525" b="0"/>
                  <wp:docPr id="28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999999"/>
              </w:rPr>
            </w:pPr>
            <w:r>
              <w:rPr>
                <w:noProof/>
                <w:color w:val="999999"/>
                <w:lang w:eastAsia="hu-HU"/>
              </w:rPr>
              <w:drawing>
                <wp:inline distT="0" distB="0" distL="0" distR="0" wp14:anchorId="5D6EA69D" wp14:editId="78FAC161">
                  <wp:extent cx="114300" cy="114300"/>
                  <wp:effectExtent l="19050" t="0" r="0" b="0"/>
                  <wp:docPr id="29" name="Kép 29" descr="eserny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serny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333399"/>
              </w:rPr>
            </w:pPr>
            <w:r>
              <w:rPr>
                <w:noProof/>
                <w:color w:val="000080"/>
                <w:lang w:eastAsia="hu-HU"/>
              </w:rPr>
              <w:drawing>
                <wp:inline distT="0" distB="0" distL="0" distR="0" wp14:anchorId="46D9991A" wp14:editId="24D365D2">
                  <wp:extent cx="114300" cy="114300"/>
                  <wp:effectExtent l="19050" t="0" r="0" b="0"/>
                  <wp:docPr id="30" name="Kép 30" descr="esernyo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sernyo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B1217" w:rsidRDefault="00DB1217" w:rsidP="007D62D1">
            <w:pPr>
              <w:jc w:val="center"/>
            </w:pPr>
            <w:r>
              <w:rPr>
                <w:noProof/>
                <w:color w:val="FF9900"/>
                <w:lang w:eastAsia="hu-HU"/>
              </w:rPr>
              <w:drawing>
                <wp:inline distT="0" distB="0" distL="0" distR="0" wp14:anchorId="5CF5E7ED" wp14:editId="60CF699B">
                  <wp:extent cx="114300" cy="114300"/>
                  <wp:effectExtent l="19050" t="0" r="0" b="0"/>
                  <wp:docPr id="31" name="Kép 31" descr="eserny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serny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217" w:rsidRPr="00801D50" w:rsidTr="007D62D1">
        <w:trPr>
          <w:trHeight w:val="25"/>
          <w:jc w:val="center"/>
        </w:trPr>
        <w:tc>
          <w:tcPr>
            <w:tcW w:w="4519" w:type="dxa"/>
            <w:gridSpan w:val="2"/>
            <w:shd w:val="clear" w:color="auto" w:fill="auto"/>
            <w:vAlign w:val="center"/>
          </w:tcPr>
          <w:p w:rsidR="00DB1217" w:rsidRPr="001D23FC" w:rsidRDefault="00DB1217" w:rsidP="007D62D1">
            <w:pPr>
              <w:rPr>
                <w:rFonts w:ascii="Calibri" w:hAnsi="Calibri" w:cs="Arial"/>
                <w:color w:val="333399"/>
                <w:sz w:val="20"/>
                <w:szCs w:val="20"/>
                <w:lang w:val="en-US"/>
              </w:rPr>
            </w:pPr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Terhesség megállapítása</w:t>
            </w:r>
          </w:p>
        </w:tc>
        <w:tc>
          <w:tcPr>
            <w:tcW w:w="1265" w:type="dxa"/>
          </w:tcPr>
          <w:p w:rsidR="00DB1217" w:rsidRPr="00255334" w:rsidRDefault="00DB1217" w:rsidP="007D62D1">
            <w:pPr>
              <w:jc w:val="center"/>
              <w:rPr>
                <w:color w:val="F2F2F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DB1217" w:rsidRPr="00515C73" w:rsidRDefault="00DB1217" w:rsidP="007D62D1">
            <w:pPr>
              <w:jc w:val="center"/>
              <w:rPr>
                <w:color w:val="999999"/>
              </w:rPr>
            </w:pPr>
            <w:r w:rsidRPr="00CC5BE8">
              <w:rPr>
                <w:noProof/>
                <w:color w:val="999999"/>
                <w:lang w:eastAsia="hu-HU"/>
              </w:rPr>
              <w:drawing>
                <wp:inline distT="0" distB="0" distL="0" distR="0" wp14:anchorId="1013387A" wp14:editId="4C6A59A4">
                  <wp:extent cx="123825" cy="123825"/>
                  <wp:effectExtent l="19050" t="0" r="9525" b="0"/>
                  <wp:docPr id="32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999999"/>
              </w:rPr>
            </w:pPr>
            <w:r>
              <w:rPr>
                <w:noProof/>
                <w:color w:val="999999"/>
                <w:lang w:eastAsia="hu-HU"/>
              </w:rPr>
              <w:drawing>
                <wp:inline distT="0" distB="0" distL="0" distR="0" wp14:anchorId="26FDC0B2" wp14:editId="6FD63784">
                  <wp:extent cx="114300" cy="114300"/>
                  <wp:effectExtent l="19050" t="0" r="0" b="0"/>
                  <wp:docPr id="33" name="Kép 33" descr="eserny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serny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333399"/>
              </w:rPr>
            </w:pPr>
            <w:r>
              <w:rPr>
                <w:noProof/>
                <w:color w:val="000080"/>
                <w:lang w:eastAsia="hu-HU"/>
              </w:rPr>
              <w:drawing>
                <wp:inline distT="0" distB="0" distL="0" distR="0" wp14:anchorId="081CAE67" wp14:editId="4F5B6B2D">
                  <wp:extent cx="114300" cy="114300"/>
                  <wp:effectExtent l="19050" t="0" r="0" b="0"/>
                  <wp:docPr id="34" name="Kép 37" descr="esernyo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esernyo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B1217" w:rsidRDefault="00DB1217" w:rsidP="007D62D1">
            <w:pPr>
              <w:jc w:val="center"/>
            </w:pPr>
            <w:r>
              <w:rPr>
                <w:noProof/>
                <w:color w:val="FF9900"/>
                <w:lang w:eastAsia="hu-HU"/>
              </w:rPr>
              <w:drawing>
                <wp:inline distT="0" distB="0" distL="0" distR="0" wp14:anchorId="012B7B50" wp14:editId="7C2656FE">
                  <wp:extent cx="114300" cy="114300"/>
                  <wp:effectExtent l="19050" t="0" r="0" b="0"/>
                  <wp:docPr id="35" name="Kép 38" descr="eserny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eserny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217" w:rsidRPr="00801D50" w:rsidTr="007D62D1">
        <w:trPr>
          <w:trHeight w:val="168"/>
          <w:jc w:val="center"/>
        </w:trPr>
        <w:tc>
          <w:tcPr>
            <w:tcW w:w="4519" w:type="dxa"/>
            <w:gridSpan w:val="2"/>
            <w:shd w:val="clear" w:color="auto" w:fill="auto"/>
            <w:vAlign w:val="center"/>
          </w:tcPr>
          <w:p w:rsidR="00DB1217" w:rsidRPr="001D23FC" w:rsidRDefault="00DB1217" w:rsidP="007D62D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</w:pPr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Járóbeteg-ellátás (kiszélesített) minden</w:t>
            </w:r>
          </w:p>
          <w:p w:rsidR="00DB1217" w:rsidRPr="001D23FC" w:rsidRDefault="00DB1217" w:rsidP="007D62D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</w:pPr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szakterületen, további kiemelt szakterületek:</w:t>
            </w:r>
          </w:p>
          <w:p w:rsidR="00DB1217" w:rsidRPr="007F34C6" w:rsidRDefault="00DB1217" w:rsidP="007D62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33339A"/>
                <w:sz w:val="16"/>
                <w:szCs w:val="16"/>
              </w:rPr>
            </w:pPr>
            <w:proofErr w:type="spellStart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allergológia</w:t>
            </w:r>
            <w:proofErr w:type="spellEnd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, kardiológia, reumatológia, ortopédia, tüd</w:t>
            </w:r>
            <w:r>
              <w:rPr>
                <w:rFonts w:ascii="Calibri" w:eastAsia="TimesNewRoman" w:hAnsi="Calibri" w:cs="Arial"/>
                <w:color w:val="33339A"/>
                <w:sz w:val="16"/>
                <w:szCs w:val="16"/>
              </w:rPr>
              <w:t>ő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gyógyászat, neurológia</w:t>
            </w:r>
            <w:proofErr w:type="gramStart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,</w:t>
            </w:r>
            <w:proofErr w:type="spellStart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gasztroenterológia</w:t>
            </w:r>
            <w:proofErr w:type="spellEnd"/>
            <w:proofErr w:type="gramEnd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 xml:space="preserve">, onkológia, </w:t>
            </w:r>
            <w:proofErr w:type="spellStart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dietetika</w:t>
            </w:r>
            <w:proofErr w:type="spellEnd"/>
          </w:p>
        </w:tc>
        <w:tc>
          <w:tcPr>
            <w:tcW w:w="1265" w:type="dxa"/>
          </w:tcPr>
          <w:p w:rsidR="00DB1217" w:rsidRPr="00255334" w:rsidRDefault="00DB1217" w:rsidP="007D62D1">
            <w:pPr>
              <w:jc w:val="center"/>
              <w:rPr>
                <w:color w:val="F2F2F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DB1217" w:rsidRPr="00515C73" w:rsidRDefault="00DB1217" w:rsidP="007D62D1">
            <w:pPr>
              <w:jc w:val="center"/>
              <w:rPr>
                <w:color w:val="999999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999999"/>
              </w:rPr>
            </w:pPr>
            <w:r>
              <w:rPr>
                <w:noProof/>
                <w:color w:val="999999"/>
                <w:lang w:eastAsia="hu-HU"/>
              </w:rPr>
              <w:drawing>
                <wp:inline distT="0" distB="0" distL="0" distR="0" wp14:anchorId="65E4518C" wp14:editId="0319563C">
                  <wp:extent cx="114300" cy="114300"/>
                  <wp:effectExtent l="19050" t="0" r="0" b="0"/>
                  <wp:docPr id="36" name="Kép 36" descr="eserny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eserny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333399"/>
              </w:rPr>
            </w:pPr>
            <w:r>
              <w:rPr>
                <w:noProof/>
                <w:color w:val="000080"/>
                <w:lang w:eastAsia="hu-HU"/>
              </w:rPr>
              <w:drawing>
                <wp:inline distT="0" distB="0" distL="0" distR="0" wp14:anchorId="7E0DDE43" wp14:editId="75149F75">
                  <wp:extent cx="114300" cy="114300"/>
                  <wp:effectExtent l="19050" t="0" r="0" b="0"/>
                  <wp:docPr id="37" name="Kép 37" descr="esernyo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esernyo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B1217" w:rsidRDefault="00DB1217" w:rsidP="007D62D1">
            <w:pPr>
              <w:jc w:val="center"/>
            </w:pPr>
            <w:r>
              <w:rPr>
                <w:noProof/>
                <w:color w:val="FF9900"/>
                <w:lang w:eastAsia="hu-HU"/>
              </w:rPr>
              <w:drawing>
                <wp:inline distT="0" distB="0" distL="0" distR="0" wp14:anchorId="33364AA9" wp14:editId="44DAF250">
                  <wp:extent cx="114300" cy="114300"/>
                  <wp:effectExtent l="19050" t="0" r="0" b="0"/>
                  <wp:docPr id="38" name="Kép 38" descr="eserny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eserny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217" w:rsidRPr="00801D50" w:rsidTr="007D62D1">
        <w:trPr>
          <w:trHeight w:val="127"/>
          <w:jc w:val="center"/>
        </w:trPr>
        <w:tc>
          <w:tcPr>
            <w:tcW w:w="4519" w:type="dxa"/>
            <w:gridSpan w:val="2"/>
            <w:shd w:val="clear" w:color="auto" w:fill="auto"/>
            <w:vAlign w:val="center"/>
          </w:tcPr>
          <w:p w:rsidR="00DB1217" w:rsidRPr="001D23FC" w:rsidRDefault="00DB1217" w:rsidP="007D62D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</w:pPr>
            <w:proofErr w:type="spellStart"/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Teljeskör</w:t>
            </w:r>
            <w:r w:rsidRPr="001D23FC">
              <w:rPr>
                <w:rFonts w:ascii="Calibri" w:eastAsia="TimesNewRoman,Bold" w:hAnsi="Calibri" w:cs="Arial"/>
                <w:b/>
                <w:bCs/>
                <w:color w:val="33339A"/>
                <w:sz w:val="20"/>
                <w:szCs w:val="20"/>
              </w:rPr>
              <w:t>ű</w:t>
            </w:r>
            <w:proofErr w:type="spellEnd"/>
            <w:r w:rsidRPr="001D23FC">
              <w:rPr>
                <w:rFonts w:ascii="Calibri" w:eastAsia="TimesNewRoman,Bold" w:hAnsi="Calibri" w:cs="Arial"/>
                <w:b/>
                <w:bCs/>
                <w:color w:val="33339A"/>
                <w:sz w:val="20"/>
                <w:szCs w:val="20"/>
              </w:rPr>
              <w:t xml:space="preserve"> </w:t>
            </w:r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laborvizsgálatok (kiszélesített), további kiemelt laborvizsgálatok:</w:t>
            </w:r>
            <w:r w:rsidRPr="001D23FC">
              <w:rPr>
                <w:rFonts w:ascii="Calibri" w:hAnsi="Calibri" w:cs="Arial"/>
                <w:b/>
                <w:bCs/>
                <w:color w:val="33339A"/>
              </w:rPr>
              <w:t xml:space="preserve"> </w:t>
            </w:r>
          </w:p>
          <w:p w:rsidR="00DB1217" w:rsidRPr="007F34C6" w:rsidRDefault="00DB1217" w:rsidP="007D62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33339A"/>
                <w:sz w:val="16"/>
                <w:szCs w:val="16"/>
              </w:rPr>
            </w:pP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immunológiai vizsgálatok</w:t>
            </w:r>
            <w:proofErr w:type="gramStart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,hormonvizsgálatok</w:t>
            </w:r>
            <w:proofErr w:type="gramEnd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, daganatos betegségek kisz</w:t>
            </w:r>
            <w:r>
              <w:rPr>
                <w:rFonts w:ascii="Calibri" w:eastAsia="TimesNewRoman" w:hAnsi="Calibri" w:cs="Arial"/>
                <w:color w:val="33339A"/>
                <w:sz w:val="16"/>
                <w:szCs w:val="16"/>
              </w:rPr>
              <w:t>ű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rése, HIV-teszt és más szexuális</w:t>
            </w:r>
            <w:r>
              <w:rPr>
                <w:rFonts w:ascii="Calibri" w:hAnsi="Calibri" w:cs="Arial"/>
                <w:color w:val="33339A"/>
                <w:sz w:val="16"/>
                <w:szCs w:val="16"/>
              </w:rPr>
              <w:t xml:space="preserve"> 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úton terjed</w:t>
            </w:r>
            <w:r>
              <w:rPr>
                <w:rFonts w:ascii="Calibri" w:eastAsia="TimesNewRoman" w:hAnsi="Calibri" w:cs="Arial"/>
                <w:color w:val="33339A"/>
                <w:sz w:val="16"/>
                <w:szCs w:val="16"/>
              </w:rPr>
              <w:t>ő</w:t>
            </w:r>
            <w:r w:rsidRPr="001D23FC">
              <w:rPr>
                <w:rFonts w:ascii="Calibri" w:eastAsia="TimesNewRoman" w:hAnsi="Calibri" w:cs="Arial"/>
                <w:color w:val="33339A"/>
                <w:sz w:val="16"/>
                <w:szCs w:val="16"/>
              </w:rPr>
              <w:t xml:space="preserve"> 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betegségek kisz</w:t>
            </w:r>
            <w:r>
              <w:rPr>
                <w:rFonts w:ascii="Calibri" w:eastAsia="TimesNewRoman" w:hAnsi="Calibri" w:cs="Arial"/>
                <w:color w:val="33339A"/>
                <w:sz w:val="16"/>
                <w:szCs w:val="16"/>
              </w:rPr>
              <w:t>ű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 xml:space="preserve">rése, genetikai vizsgálatok, mérgezések 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lastRenderedPageBreak/>
              <w:t>vizsgálata</w:t>
            </w:r>
          </w:p>
        </w:tc>
        <w:tc>
          <w:tcPr>
            <w:tcW w:w="1265" w:type="dxa"/>
          </w:tcPr>
          <w:p w:rsidR="00DB1217" w:rsidRPr="00255334" w:rsidRDefault="00DB1217" w:rsidP="007D62D1">
            <w:pPr>
              <w:rPr>
                <w:b/>
                <w:color w:val="F2F2F2"/>
                <w:lang w:val="en-US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DB1217" w:rsidRPr="00801D50" w:rsidRDefault="00DB1217" w:rsidP="007D62D1">
            <w:pPr>
              <w:rPr>
                <w:b/>
                <w:color w:val="333399"/>
                <w:lang w:val="en-US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999999"/>
              </w:rPr>
            </w:pPr>
            <w:r>
              <w:rPr>
                <w:noProof/>
                <w:color w:val="999999"/>
                <w:lang w:eastAsia="hu-HU"/>
              </w:rPr>
              <w:drawing>
                <wp:inline distT="0" distB="0" distL="0" distR="0" wp14:anchorId="1E8EB464" wp14:editId="63AB252F">
                  <wp:extent cx="114300" cy="114300"/>
                  <wp:effectExtent l="19050" t="0" r="0" b="0"/>
                  <wp:docPr id="39" name="Kép 39" descr="eserny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eserny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333399"/>
              </w:rPr>
            </w:pPr>
            <w:r>
              <w:rPr>
                <w:noProof/>
                <w:color w:val="000080"/>
                <w:lang w:eastAsia="hu-HU"/>
              </w:rPr>
              <w:drawing>
                <wp:inline distT="0" distB="0" distL="0" distR="0" wp14:anchorId="37BE7981" wp14:editId="21482641">
                  <wp:extent cx="114300" cy="114300"/>
                  <wp:effectExtent l="19050" t="0" r="0" b="0"/>
                  <wp:docPr id="40" name="Kép 40" descr="esernyo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sernyo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B1217" w:rsidRDefault="00DB1217" w:rsidP="007D62D1">
            <w:pPr>
              <w:jc w:val="center"/>
            </w:pPr>
            <w:r>
              <w:rPr>
                <w:noProof/>
                <w:color w:val="FF9900"/>
                <w:lang w:eastAsia="hu-HU"/>
              </w:rPr>
              <w:drawing>
                <wp:inline distT="0" distB="0" distL="0" distR="0" wp14:anchorId="67F03DAA" wp14:editId="067A897D">
                  <wp:extent cx="114300" cy="114300"/>
                  <wp:effectExtent l="19050" t="0" r="0" b="0"/>
                  <wp:docPr id="41" name="Kép 41" descr="eserny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eserny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217" w:rsidRPr="00801D50" w:rsidTr="007D62D1">
        <w:trPr>
          <w:trHeight w:val="271"/>
          <w:jc w:val="center"/>
        </w:trPr>
        <w:tc>
          <w:tcPr>
            <w:tcW w:w="4519" w:type="dxa"/>
            <w:gridSpan w:val="2"/>
            <w:shd w:val="clear" w:color="auto" w:fill="auto"/>
            <w:vAlign w:val="center"/>
          </w:tcPr>
          <w:p w:rsidR="00DB1217" w:rsidRPr="001D23FC" w:rsidRDefault="00DB1217" w:rsidP="007D62D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</w:pPr>
            <w:proofErr w:type="spellStart"/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lastRenderedPageBreak/>
              <w:t>Teljeskör</w:t>
            </w:r>
            <w:r>
              <w:rPr>
                <w:rFonts w:ascii="Calibri" w:eastAsia="TimesNewRoman,Bold" w:hAnsi="Calibri" w:cs="Arial"/>
                <w:b/>
                <w:bCs/>
                <w:color w:val="33339A"/>
                <w:sz w:val="20"/>
                <w:szCs w:val="20"/>
              </w:rPr>
              <w:t>ű</w:t>
            </w:r>
            <w:proofErr w:type="spellEnd"/>
            <w:r w:rsidRPr="001D23FC">
              <w:rPr>
                <w:rFonts w:ascii="Calibri" w:eastAsia="TimesNewRoman,Bold" w:hAnsi="Calibri" w:cs="Arial"/>
                <w:b/>
                <w:bCs/>
                <w:color w:val="33339A"/>
                <w:sz w:val="20"/>
                <w:szCs w:val="20"/>
              </w:rPr>
              <w:t xml:space="preserve"> </w:t>
            </w:r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diagnosztikai vizsgálatok</w:t>
            </w:r>
          </w:p>
          <w:p w:rsidR="00DB1217" w:rsidRPr="001D23FC" w:rsidRDefault="00DB1217" w:rsidP="007D62D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</w:pPr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(kiszélesített), további kiemelt diagnosztikai</w:t>
            </w:r>
          </w:p>
          <w:p w:rsidR="00DB1217" w:rsidRPr="007F34C6" w:rsidRDefault="00DB1217" w:rsidP="007D62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33339A"/>
                <w:sz w:val="16"/>
                <w:szCs w:val="16"/>
              </w:rPr>
            </w:pPr>
            <w:r w:rsidRPr="001D23FC">
              <w:rPr>
                <w:rFonts w:ascii="Calibri" w:hAnsi="Calibri" w:cs="Arial"/>
                <w:b/>
                <w:bCs/>
                <w:color w:val="33339A"/>
                <w:sz w:val="20"/>
                <w:szCs w:val="20"/>
              </w:rPr>
              <w:t>vizsgálatok:</w:t>
            </w:r>
            <w:r w:rsidRPr="001D23FC">
              <w:rPr>
                <w:rFonts w:ascii="Calibri" w:hAnsi="Calibri" w:cs="Arial"/>
                <w:b/>
                <w:bCs/>
                <w:color w:val="33339A"/>
              </w:rPr>
              <w:t xml:space="preserve"> 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sejt- és szövetvizsgálatok, allergének kimutatása vérb</w:t>
            </w:r>
            <w:r>
              <w:rPr>
                <w:rFonts w:ascii="Calibri" w:eastAsia="TimesNewRoman" w:hAnsi="Calibri" w:cs="Arial"/>
                <w:color w:val="33339A"/>
                <w:sz w:val="16"/>
                <w:szCs w:val="16"/>
              </w:rPr>
              <w:t>ő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l</w:t>
            </w:r>
            <w:proofErr w:type="gramStart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,endoszkópos-tükrözéses</w:t>
            </w:r>
            <w:proofErr w:type="gramEnd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 xml:space="preserve"> vizsgálatok, alvásvizsgálat, MRI, CT, PET, centrális</w:t>
            </w:r>
            <w:r>
              <w:rPr>
                <w:rFonts w:ascii="Calibri" w:hAnsi="Calibri" w:cs="Arial"/>
                <w:color w:val="33339A"/>
                <w:sz w:val="16"/>
                <w:szCs w:val="16"/>
              </w:rPr>
              <w:t xml:space="preserve"> 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csonts</w:t>
            </w:r>
            <w:r>
              <w:rPr>
                <w:rFonts w:ascii="Calibri" w:eastAsia="TimesNewRoman" w:hAnsi="Calibri" w:cs="Arial"/>
                <w:color w:val="33339A"/>
                <w:sz w:val="16"/>
                <w:szCs w:val="16"/>
              </w:rPr>
              <w:t>ű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r</w:t>
            </w:r>
            <w:r>
              <w:rPr>
                <w:rFonts w:ascii="Calibri" w:eastAsia="TimesNewRoman" w:hAnsi="Calibri" w:cs="Arial"/>
                <w:color w:val="33339A"/>
                <w:sz w:val="16"/>
                <w:szCs w:val="16"/>
              </w:rPr>
              <w:t>ű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ség-vizsgálat, az agy és izmok illetve idegek elektromos aktivitásának</w:t>
            </w:r>
            <w:r>
              <w:rPr>
                <w:rFonts w:ascii="Calibri" w:hAnsi="Calibri" w:cs="Arial"/>
                <w:color w:val="33339A"/>
                <w:sz w:val="16"/>
                <w:szCs w:val="16"/>
              </w:rPr>
              <w:t xml:space="preserve"> 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 xml:space="preserve">vizsgálata (EEG, EMG, ENG), érrendszerei vizsgálatok és </w:t>
            </w:r>
            <w:proofErr w:type="spellStart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angiográfia</w:t>
            </w:r>
            <w:proofErr w:type="spellEnd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color w:val="33339A"/>
                <w:sz w:val="16"/>
                <w:szCs w:val="16"/>
              </w:rPr>
              <w:t xml:space="preserve"> </w:t>
            </w:r>
            <w:proofErr w:type="spellStart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eneterográfia</w:t>
            </w:r>
            <w:proofErr w:type="spellEnd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 xml:space="preserve">, radioizotópos vizsgálatok, </w:t>
            </w:r>
            <w:proofErr w:type="spellStart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izületi</w:t>
            </w:r>
            <w:proofErr w:type="spellEnd"/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 xml:space="preserve"> t</w:t>
            </w:r>
            <w:r w:rsidRPr="001D23FC">
              <w:rPr>
                <w:rFonts w:ascii="Calibri" w:eastAsia="TimesNewRoman" w:hAnsi="Calibri" w:cs="Arial"/>
                <w:color w:val="33339A"/>
                <w:sz w:val="16"/>
                <w:szCs w:val="16"/>
              </w:rPr>
              <w:t>ő</w:t>
            </w:r>
            <w:r w:rsidRPr="001D23FC">
              <w:rPr>
                <w:rFonts w:ascii="Calibri" w:hAnsi="Calibri" w:cs="Arial"/>
                <w:color w:val="33339A"/>
                <w:sz w:val="16"/>
                <w:szCs w:val="16"/>
              </w:rPr>
              <w:t>szúrásos vizsgálatok,légzésfunkció vizsgálata</w:t>
            </w:r>
          </w:p>
        </w:tc>
        <w:tc>
          <w:tcPr>
            <w:tcW w:w="1265" w:type="dxa"/>
          </w:tcPr>
          <w:p w:rsidR="00DB1217" w:rsidRPr="00255334" w:rsidRDefault="00DB1217" w:rsidP="007D62D1">
            <w:pPr>
              <w:rPr>
                <w:b/>
                <w:color w:val="F2F2F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DB1217" w:rsidRPr="00801D50" w:rsidRDefault="00DB1217" w:rsidP="007D62D1">
            <w:pPr>
              <w:rPr>
                <w:b/>
                <w:color w:val="333399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999999"/>
              </w:rPr>
            </w:pPr>
            <w:r>
              <w:rPr>
                <w:noProof/>
                <w:color w:val="999999"/>
                <w:lang w:eastAsia="hu-HU"/>
              </w:rPr>
              <w:drawing>
                <wp:inline distT="0" distB="0" distL="0" distR="0" wp14:anchorId="25F93503" wp14:editId="64737B32">
                  <wp:extent cx="114300" cy="114300"/>
                  <wp:effectExtent l="19050" t="0" r="0" b="0"/>
                  <wp:docPr id="42" name="Kép 42" descr="eserny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eserny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333399"/>
              </w:rPr>
            </w:pPr>
            <w:r>
              <w:rPr>
                <w:noProof/>
                <w:color w:val="000080"/>
                <w:lang w:eastAsia="hu-HU"/>
              </w:rPr>
              <w:drawing>
                <wp:inline distT="0" distB="0" distL="0" distR="0" wp14:anchorId="3D4A1577" wp14:editId="5E264A13">
                  <wp:extent cx="114300" cy="114300"/>
                  <wp:effectExtent l="19050" t="0" r="0" b="0"/>
                  <wp:docPr id="43" name="Kép 43" descr="esernyo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esernyo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B1217" w:rsidRDefault="00DB1217" w:rsidP="007D62D1">
            <w:pPr>
              <w:jc w:val="center"/>
            </w:pPr>
            <w:r>
              <w:rPr>
                <w:noProof/>
                <w:color w:val="FF9900"/>
                <w:lang w:eastAsia="hu-HU"/>
              </w:rPr>
              <w:drawing>
                <wp:inline distT="0" distB="0" distL="0" distR="0" wp14:anchorId="7DF49E8E" wp14:editId="2C739DC1">
                  <wp:extent cx="114300" cy="114300"/>
                  <wp:effectExtent l="19050" t="0" r="0" b="0"/>
                  <wp:docPr id="44" name="Kép 44" descr="eserny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eserny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217" w:rsidRPr="00801D50" w:rsidTr="007D62D1">
        <w:trPr>
          <w:trHeight w:val="20"/>
          <w:jc w:val="center"/>
        </w:trPr>
        <w:tc>
          <w:tcPr>
            <w:tcW w:w="4519" w:type="dxa"/>
            <w:gridSpan w:val="2"/>
            <w:shd w:val="clear" w:color="auto" w:fill="auto"/>
            <w:vAlign w:val="center"/>
          </w:tcPr>
          <w:p w:rsidR="00DB1217" w:rsidRPr="001D23FC" w:rsidRDefault="00DB1217" w:rsidP="007D62D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333399"/>
              </w:rPr>
            </w:pPr>
            <w:r w:rsidRPr="00610D93">
              <w:rPr>
                <w:rFonts w:ascii="Calibri" w:hAnsi="Calibri"/>
                <w:b/>
                <w:bCs/>
                <w:color w:val="33339A"/>
                <w:sz w:val="20"/>
                <w:szCs w:val="20"/>
              </w:rPr>
              <w:t>Ambuláns (kis</w:t>
            </w:r>
            <w:proofErr w:type="gramStart"/>
            <w:r w:rsidRPr="00610D93">
              <w:rPr>
                <w:rFonts w:ascii="Calibri" w:hAnsi="Calibri"/>
                <w:b/>
                <w:bCs/>
                <w:color w:val="33339A"/>
                <w:sz w:val="20"/>
                <w:szCs w:val="20"/>
              </w:rPr>
              <w:t>)m</w:t>
            </w:r>
            <w:r>
              <w:rPr>
                <w:rFonts w:ascii="Calibri" w:eastAsia="TimesNewRoman,Bold" w:hAnsi="Calibri" w:cs="TimesNewRoman,Bold"/>
                <w:b/>
                <w:bCs/>
                <w:color w:val="33339A"/>
                <w:sz w:val="20"/>
                <w:szCs w:val="20"/>
              </w:rPr>
              <w:t>ű</w:t>
            </w:r>
            <w:r w:rsidRPr="00610D93">
              <w:rPr>
                <w:rFonts w:ascii="Calibri" w:hAnsi="Calibri"/>
                <w:b/>
                <w:bCs/>
                <w:color w:val="33339A"/>
                <w:sz w:val="20"/>
                <w:szCs w:val="20"/>
              </w:rPr>
              <w:t>tétek</w:t>
            </w:r>
            <w:proofErr w:type="gramEnd"/>
          </w:p>
        </w:tc>
        <w:tc>
          <w:tcPr>
            <w:tcW w:w="1265" w:type="dxa"/>
          </w:tcPr>
          <w:p w:rsidR="00DB1217" w:rsidRPr="00255334" w:rsidRDefault="00DB1217" w:rsidP="007D62D1">
            <w:pPr>
              <w:rPr>
                <w:b/>
                <w:color w:val="F2F2F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DB1217" w:rsidRPr="00801D50" w:rsidRDefault="00DB1217" w:rsidP="007D62D1">
            <w:pPr>
              <w:rPr>
                <w:b/>
                <w:color w:val="333399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999999"/>
              </w:rPr>
            </w:pPr>
          </w:p>
        </w:tc>
        <w:tc>
          <w:tcPr>
            <w:tcW w:w="1413" w:type="dxa"/>
            <w:shd w:val="clear" w:color="auto" w:fill="auto"/>
          </w:tcPr>
          <w:p w:rsidR="00DB1217" w:rsidRPr="00801D50" w:rsidRDefault="00DB1217" w:rsidP="007D62D1">
            <w:pPr>
              <w:jc w:val="center"/>
              <w:rPr>
                <w:color w:val="333399"/>
              </w:rPr>
            </w:pPr>
            <w:r>
              <w:rPr>
                <w:noProof/>
                <w:color w:val="000080"/>
                <w:lang w:eastAsia="hu-HU"/>
              </w:rPr>
              <w:drawing>
                <wp:inline distT="0" distB="0" distL="0" distR="0" wp14:anchorId="6A77CBCE" wp14:editId="10D27DBF">
                  <wp:extent cx="114300" cy="114300"/>
                  <wp:effectExtent l="19050" t="0" r="0" b="0"/>
                  <wp:docPr id="45" name="Kép 45" descr="esernyo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esernyo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B1217" w:rsidRDefault="00DB1217" w:rsidP="007D62D1">
            <w:pPr>
              <w:jc w:val="center"/>
            </w:pPr>
            <w:r>
              <w:rPr>
                <w:noProof/>
                <w:color w:val="FF9900"/>
                <w:lang w:eastAsia="hu-HU"/>
              </w:rPr>
              <w:drawing>
                <wp:inline distT="0" distB="0" distL="0" distR="0" wp14:anchorId="762ECF0B" wp14:editId="7CC9BDD9">
                  <wp:extent cx="114300" cy="114300"/>
                  <wp:effectExtent l="19050" t="0" r="0" b="0"/>
                  <wp:docPr id="46" name="Kép 46" descr="eserny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eserny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217" w:rsidRPr="00801D50" w:rsidTr="007D62D1">
        <w:trPr>
          <w:trHeight w:val="42"/>
          <w:jc w:val="center"/>
        </w:trPr>
        <w:tc>
          <w:tcPr>
            <w:tcW w:w="4519" w:type="dxa"/>
            <w:gridSpan w:val="2"/>
            <w:shd w:val="clear" w:color="auto" w:fill="auto"/>
            <w:vAlign w:val="center"/>
          </w:tcPr>
          <w:p w:rsidR="00DB1217" w:rsidRPr="00610D93" w:rsidRDefault="00DB1217" w:rsidP="007D62D1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33339A"/>
                <w:sz w:val="20"/>
                <w:szCs w:val="20"/>
              </w:rPr>
            </w:pPr>
            <w:proofErr w:type="spellStart"/>
            <w:r w:rsidRPr="00610D93">
              <w:rPr>
                <w:rFonts w:ascii="Calibri" w:hAnsi="Calibri"/>
                <w:b/>
                <w:bCs/>
                <w:color w:val="33339A"/>
                <w:sz w:val="20"/>
                <w:szCs w:val="20"/>
              </w:rPr>
              <w:t>Terhesgondozás</w:t>
            </w:r>
            <w:proofErr w:type="spellEnd"/>
            <w:r w:rsidRPr="00610D93">
              <w:rPr>
                <w:rFonts w:ascii="Calibri" w:hAnsi="Calibri"/>
                <w:b/>
                <w:bCs/>
                <w:color w:val="33339A"/>
              </w:rPr>
              <w:t xml:space="preserve"> </w:t>
            </w:r>
            <w:r w:rsidRPr="00610D93">
              <w:rPr>
                <w:rFonts w:ascii="Calibri" w:hAnsi="Calibri"/>
                <w:color w:val="33339A"/>
                <w:sz w:val="16"/>
                <w:szCs w:val="16"/>
              </w:rPr>
              <w:t>Társ/Családi/Csoportos szerz</w:t>
            </w:r>
            <w:r>
              <w:rPr>
                <w:rFonts w:ascii="Calibri" w:eastAsia="TimesNewRoman" w:hAnsi="Calibri" w:cs="TimesNewRoman"/>
                <w:color w:val="33339A"/>
                <w:sz w:val="16"/>
                <w:szCs w:val="16"/>
              </w:rPr>
              <w:t>ő</w:t>
            </w:r>
            <w:r w:rsidRPr="00610D93">
              <w:rPr>
                <w:rFonts w:ascii="Calibri" w:hAnsi="Calibri"/>
                <w:color w:val="33339A"/>
                <w:sz w:val="16"/>
                <w:szCs w:val="16"/>
              </w:rPr>
              <w:t>dés esetén</w:t>
            </w:r>
          </w:p>
        </w:tc>
        <w:tc>
          <w:tcPr>
            <w:tcW w:w="1265" w:type="dxa"/>
          </w:tcPr>
          <w:p w:rsidR="00DB1217" w:rsidRPr="00255334" w:rsidRDefault="00DB1217" w:rsidP="007D62D1">
            <w:pPr>
              <w:rPr>
                <w:b/>
                <w:color w:val="F2F2F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DB1217" w:rsidRPr="00801D50" w:rsidRDefault="00DB1217" w:rsidP="007D62D1">
            <w:pPr>
              <w:rPr>
                <w:b/>
                <w:color w:val="333399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999999"/>
              </w:rPr>
            </w:pPr>
          </w:p>
        </w:tc>
        <w:tc>
          <w:tcPr>
            <w:tcW w:w="1413" w:type="dxa"/>
            <w:shd w:val="clear" w:color="auto" w:fill="auto"/>
          </w:tcPr>
          <w:p w:rsidR="00DB1217" w:rsidRPr="00801D50" w:rsidRDefault="00DB1217" w:rsidP="007D62D1">
            <w:pPr>
              <w:jc w:val="center"/>
              <w:rPr>
                <w:color w:val="333399"/>
              </w:rPr>
            </w:pPr>
            <w:r>
              <w:rPr>
                <w:noProof/>
                <w:color w:val="000080"/>
                <w:lang w:eastAsia="hu-HU"/>
              </w:rPr>
              <w:drawing>
                <wp:inline distT="0" distB="0" distL="0" distR="0" wp14:anchorId="62851A8D" wp14:editId="275882A5">
                  <wp:extent cx="114300" cy="114300"/>
                  <wp:effectExtent l="19050" t="0" r="0" b="0"/>
                  <wp:docPr id="47" name="Kép 47" descr="esernyo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esernyo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FF9900"/>
              </w:rPr>
            </w:pPr>
            <w:r>
              <w:rPr>
                <w:noProof/>
                <w:color w:val="FF9900"/>
                <w:lang w:eastAsia="hu-HU"/>
              </w:rPr>
              <w:drawing>
                <wp:inline distT="0" distB="0" distL="0" distR="0" wp14:anchorId="0998AB3E" wp14:editId="40EE1EF3">
                  <wp:extent cx="114300" cy="114300"/>
                  <wp:effectExtent l="19050" t="0" r="0" b="0"/>
                  <wp:docPr id="48" name="Kép 48" descr="eserny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serny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217" w:rsidRPr="00801D50" w:rsidTr="007D62D1">
        <w:trPr>
          <w:trHeight w:val="52"/>
          <w:jc w:val="center"/>
        </w:trPr>
        <w:tc>
          <w:tcPr>
            <w:tcW w:w="4519" w:type="dxa"/>
            <w:gridSpan w:val="2"/>
            <w:shd w:val="clear" w:color="auto" w:fill="auto"/>
            <w:vAlign w:val="center"/>
          </w:tcPr>
          <w:p w:rsidR="00DB1217" w:rsidRPr="00610D93" w:rsidRDefault="00DB1217" w:rsidP="007D62D1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33339A"/>
                <w:sz w:val="20"/>
                <w:szCs w:val="20"/>
              </w:rPr>
            </w:pPr>
            <w:proofErr w:type="spellStart"/>
            <w:r w:rsidRPr="00610D93">
              <w:rPr>
                <w:rFonts w:ascii="Calibri" w:hAnsi="Calibri"/>
                <w:b/>
                <w:bCs/>
                <w:color w:val="33339A"/>
                <w:sz w:val="20"/>
                <w:szCs w:val="20"/>
              </w:rPr>
              <w:t>Házivizit</w:t>
            </w:r>
            <w:proofErr w:type="spellEnd"/>
            <w:r w:rsidRPr="00610D93">
              <w:rPr>
                <w:rFonts w:ascii="Calibri" w:hAnsi="Calibri"/>
                <w:b/>
                <w:bCs/>
                <w:color w:val="33339A"/>
                <w:sz w:val="20"/>
                <w:szCs w:val="20"/>
              </w:rPr>
              <w:t>, családorvoslás Bp. és 60km-es</w:t>
            </w:r>
          </w:p>
          <w:p w:rsidR="00DB1217" w:rsidRPr="00610D93" w:rsidRDefault="00DB1217" w:rsidP="007D62D1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33339A"/>
                <w:sz w:val="20"/>
                <w:szCs w:val="20"/>
              </w:rPr>
            </w:pPr>
            <w:r w:rsidRPr="00610D93">
              <w:rPr>
                <w:rFonts w:ascii="Calibri" w:hAnsi="Calibri"/>
                <w:b/>
                <w:bCs/>
                <w:color w:val="33339A"/>
                <w:sz w:val="20"/>
                <w:szCs w:val="20"/>
              </w:rPr>
              <w:t>körzetében</w:t>
            </w:r>
            <w:r w:rsidRPr="00610D93">
              <w:rPr>
                <w:rFonts w:ascii="Calibri" w:hAnsi="Calibri"/>
                <w:b/>
                <w:bCs/>
                <w:color w:val="33339A"/>
              </w:rPr>
              <w:t xml:space="preserve"> </w:t>
            </w:r>
            <w:r w:rsidRPr="00610D93">
              <w:rPr>
                <w:rFonts w:ascii="Calibri" w:hAnsi="Calibri"/>
                <w:color w:val="33339A"/>
                <w:sz w:val="16"/>
                <w:szCs w:val="16"/>
              </w:rPr>
              <w:t xml:space="preserve">Családi/Csoportos </w:t>
            </w:r>
            <w:proofErr w:type="spellStart"/>
            <w:r w:rsidRPr="00610D93">
              <w:rPr>
                <w:rFonts w:ascii="Calibri" w:hAnsi="Calibri"/>
                <w:color w:val="33339A"/>
                <w:sz w:val="16"/>
                <w:szCs w:val="16"/>
              </w:rPr>
              <w:t>szerz</w:t>
            </w:r>
            <w:r w:rsidRPr="00610D93">
              <w:rPr>
                <w:rFonts w:ascii="Calibri" w:eastAsia="TimesNewRoman" w:hAnsi="Calibri" w:cs="TimesNewRoman"/>
                <w:color w:val="33339A"/>
                <w:sz w:val="16"/>
                <w:szCs w:val="16"/>
              </w:rPr>
              <w:t>ı</w:t>
            </w:r>
            <w:r w:rsidRPr="00610D93">
              <w:rPr>
                <w:rFonts w:ascii="Calibri" w:hAnsi="Calibri"/>
                <w:color w:val="33339A"/>
                <w:sz w:val="16"/>
                <w:szCs w:val="16"/>
              </w:rPr>
              <w:t>dés</w:t>
            </w:r>
            <w:proofErr w:type="spellEnd"/>
            <w:r w:rsidRPr="00610D93">
              <w:rPr>
                <w:rFonts w:ascii="Calibri" w:hAnsi="Calibri"/>
                <w:color w:val="33339A"/>
                <w:sz w:val="16"/>
                <w:szCs w:val="16"/>
              </w:rPr>
              <w:t xml:space="preserve"> esetén</w:t>
            </w:r>
          </w:p>
        </w:tc>
        <w:tc>
          <w:tcPr>
            <w:tcW w:w="1265" w:type="dxa"/>
          </w:tcPr>
          <w:p w:rsidR="00DB1217" w:rsidRPr="00255334" w:rsidRDefault="00DB1217" w:rsidP="007D62D1">
            <w:pPr>
              <w:rPr>
                <w:b/>
                <w:color w:val="F2F2F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DB1217" w:rsidRPr="00801D50" w:rsidRDefault="00DB1217" w:rsidP="007D62D1">
            <w:pPr>
              <w:rPr>
                <w:b/>
                <w:color w:val="333399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999999"/>
              </w:rPr>
            </w:pPr>
          </w:p>
        </w:tc>
        <w:tc>
          <w:tcPr>
            <w:tcW w:w="1413" w:type="dxa"/>
            <w:shd w:val="clear" w:color="auto" w:fill="auto"/>
          </w:tcPr>
          <w:p w:rsidR="00DB1217" w:rsidRPr="00801D50" w:rsidRDefault="00DB1217" w:rsidP="007D62D1">
            <w:pPr>
              <w:jc w:val="center"/>
              <w:rPr>
                <w:color w:val="333399"/>
              </w:rPr>
            </w:pPr>
            <w:r>
              <w:rPr>
                <w:noProof/>
                <w:color w:val="000080"/>
                <w:lang w:eastAsia="hu-HU"/>
              </w:rPr>
              <w:drawing>
                <wp:inline distT="0" distB="0" distL="0" distR="0" wp14:anchorId="0A261750" wp14:editId="72591307">
                  <wp:extent cx="114300" cy="114300"/>
                  <wp:effectExtent l="19050" t="0" r="0" b="0"/>
                  <wp:docPr id="49" name="Kép 49" descr="esernyo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sernyo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FF9900"/>
              </w:rPr>
            </w:pPr>
            <w:r>
              <w:rPr>
                <w:noProof/>
                <w:color w:val="FF9900"/>
                <w:lang w:eastAsia="hu-HU"/>
              </w:rPr>
              <w:drawing>
                <wp:inline distT="0" distB="0" distL="0" distR="0" wp14:anchorId="5E3BF1DF" wp14:editId="3CBADB71">
                  <wp:extent cx="114300" cy="114300"/>
                  <wp:effectExtent l="19050" t="0" r="0" b="0"/>
                  <wp:docPr id="50" name="Kép 50" descr="eserny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eserny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217" w:rsidRPr="00801D50" w:rsidTr="007D62D1">
        <w:trPr>
          <w:trHeight w:val="48"/>
          <w:jc w:val="center"/>
        </w:trPr>
        <w:tc>
          <w:tcPr>
            <w:tcW w:w="4519" w:type="dxa"/>
            <w:gridSpan w:val="2"/>
            <w:shd w:val="clear" w:color="auto" w:fill="auto"/>
            <w:vAlign w:val="center"/>
          </w:tcPr>
          <w:p w:rsidR="00DB1217" w:rsidRPr="00610D93" w:rsidRDefault="00DB1217" w:rsidP="007D62D1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33339A"/>
                <w:sz w:val="20"/>
                <w:szCs w:val="20"/>
              </w:rPr>
            </w:pPr>
            <w:r w:rsidRPr="00610D93">
              <w:rPr>
                <w:rFonts w:ascii="Calibri" w:hAnsi="Calibri"/>
                <w:b/>
                <w:bCs/>
                <w:color w:val="33339A"/>
                <w:sz w:val="20"/>
                <w:szCs w:val="20"/>
              </w:rPr>
              <w:t>Kórházi fekv</w:t>
            </w:r>
            <w:r>
              <w:rPr>
                <w:rFonts w:ascii="Calibri" w:eastAsia="TimesNewRoman,Bold" w:hAnsi="Calibri" w:cs="TimesNewRoman,Bold"/>
                <w:b/>
                <w:bCs/>
                <w:color w:val="33339A"/>
                <w:sz w:val="20"/>
                <w:szCs w:val="20"/>
              </w:rPr>
              <w:t>ő</w:t>
            </w:r>
            <w:r w:rsidRPr="00610D93">
              <w:rPr>
                <w:rFonts w:ascii="Calibri" w:hAnsi="Calibri"/>
                <w:b/>
                <w:bCs/>
                <w:color w:val="33339A"/>
                <w:sz w:val="20"/>
                <w:szCs w:val="20"/>
              </w:rPr>
              <w:t>beteg-ellátás VIP-szinten**</w:t>
            </w:r>
            <w:r>
              <w:rPr>
                <w:rFonts w:ascii="Calibri" w:hAnsi="Calibri"/>
                <w:b/>
                <w:bCs/>
                <w:color w:val="33339A"/>
                <w:sz w:val="20"/>
                <w:szCs w:val="20"/>
              </w:rPr>
              <w:t>*</w:t>
            </w:r>
            <w:r w:rsidRPr="00610D93">
              <w:rPr>
                <w:rFonts w:ascii="Calibri" w:hAnsi="Calibri"/>
                <w:b/>
                <w:bCs/>
                <w:color w:val="33339A"/>
                <w:sz w:val="20"/>
                <w:szCs w:val="20"/>
              </w:rPr>
              <w:t>,</w:t>
            </w:r>
          </w:p>
          <w:p w:rsidR="00DB1217" w:rsidRPr="00610D93" w:rsidRDefault="00DB1217" w:rsidP="007D62D1">
            <w:pPr>
              <w:rPr>
                <w:rFonts w:ascii="Calibri" w:hAnsi="Calibri"/>
                <w:b/>
                <w:bCs/>
                <w:color w:val="33339A"/>
                <w:sz w:val="20"/>
                <w:szCs w:val="20"/>
              </w:rPr>
            </w:pPr>
            <w:r w:rsidRPr="00610D93">
              <w:rPr>
                <w:rFonts w:ascii="Calibri" w:hAnsi="Calibri"/>
                <w:b/>
                <w:bCs/>
                <w:color w:val="33339A"/>
                <w:sz w:val="20"/>
                <w:szCs w:val="20"/>
              </w:rPr>
              <w:t>betegszállítás**</w:t>
            </w:r>
            <w:r>
              <w:rPr>
                <w:rFonts w:ascii="Calibri" w:hAnsi="Calibri"/>
                <w:b/>
                <w:bCs/>
                <w:color w:val="33339A"/>
                <w:sz w:val="20"/>
                <w:szCs w:val="20"/>
              </w:rPr>
              <w:t>**</w:t>
            </w:r>
            <w:r w:rsidRPr="00610D93">
              <w:rPr>
                <w:rFonts w:ascii="Calibri" w:hAnsi="Calibri"/>
                <w:b/>
                <w:bCs/>
                <w:color w:val="33339A"/>
                <w:sz w:val="20"/>
                <w:szCs w:val="20"/>
              </w:rPr>
              <w:t>, egynapos sebészet</w:t>
            </w:r>
          </w:p>
        </w:tc>
        <w:tc>
          <w:tcPr>
            <w:tcW w:w="1265" w:type="dxa"/>
          </w:tcPr>
          <w:p w:rsidR="00DB1217" w:rsidRPr="00255334" w:rsidRDefault="00DB1217" w:rsidP="007D62D1">
            <w:pPr>
              <w:rPr>
                <w:b/>
                <w:color w:val="F2F2F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DB1217" w:rsidRPr="00801D50" w:rsidRDefault="00DB1217" w:rsidP="007D62D1">
            <w:pPr>
              <w:rPr>
                <w:b/>
                <w:color w:val="333399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999999"/>
              </w:rPr>
            </w:pPr>
          </w:p>
        </w:tc>
        <w:tc>
          <w:tcPr>
            <w:tcW w:w="1413" w:type="dxa"/>
            <w:shd w:val="clear" w:color="auto" w:fill="auto"/>
          </w:tcPr>
          <w:p w:rsidR="00DB1217" w:rsidRPr="00801D50" w:rsidRDefault="00DB1217" w:rsidP="007D62D1">
            <w:pPr>
              <w:jc w:val="center"/>
              <w:rPr>
                <w:color w:val="333399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B1217" w:rsidRPr="00801D50" w:rsidRDefault="00DB1217" w:rsidP="007D62D1">
            <w:pPr>
              <w:jc w:val="center"/>
              <w:rPr>
                <w:color w:val="FF9900"/>
              </w:rPr>
            </w:pPr>
            <w:r>
              <w:rPr>
                <w:noProof/>
                <w:color w:val="FF9900"/>
                <w:lang w:eastAsia="hu-HU"/>
              </w:rPr>
              <w:drawing>
                <wp:inline distT="0" distB="0" distL="0" distR="0" wp14:anchorId="67815950" wp14:editId="684C350A">
                  <wp:extent cx="114300" cy="114300"/>
                  <wp:effectExtent l="19050" t="0" r="0" b="0"/>
                  <wp:docPr id="51" name="Kép 51" descr="eserny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eserny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CBB" w:rsidRDefault="00DB1217"/>
    <w:sectPr w:rsidR="0063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esernyo_3"/>
      </v:shape>
    </w:pict>
  </w:numPicBullet>
  <w:abstractNum w:abstractNumId="0">
    <w:nsid w:val="4D36633D"/>
    <w:multiLevelType w:val="hybridMultilevel"/>
    <w:tmpl w:val="9F3C495C"/>
    <w:lvl w:ilvl="0" w:tplc="9D0A06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2D050"/>
      </w:rPr>
    </w:lvl>
    <w:lvl w:ilvl="1" w:tplc="60D6696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5C00D4A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7E9E15AA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A1443BF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EDB6FB1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53F6831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51A294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8D9C36D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17"/>
    <w:rsid w:val="00A80030"/>
    <w:rsid w:val="00B20FB2"/>
    <w:rsid w:val="00D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12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12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Párkány Balázs</dc:creator>
  <cp:keywords>Medicover</cp:keywords>
  <cp:lastModifiedBy>Párkány Balázs</cp:lastModifiedBy>
  <cp:revision>1</cp:revision>
  <dcterms:created xsi:type="dcterms:W3CDTF">2012-05-07T12:40:00Z</dcterms:created>
  <dcterms:modified xsi:type="dcterms:W3CDTF">2012-05-07T12:42:00Z</dcterms:modified>
</cp:coreProperties>
</file>