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B37" w:rsidRPr="00202AA9" w:rsidRDefault="00191B37">
      <w:pPr>
        <w:rPr>
          <w:rFonts w:ascii="Arial Black" w:hAnsi="Arial Black"/>
          <w:sz w:val="28"/>
          <w:szCs w:val="28"/>
        </w:rPr>
      </w:pPr>
      <w:r w:rsidRPr="00202AA9">
        <w:rPr>
          <w:rFonts w:ascii="Arial Black" w:hAnsi="Arial Black"/>
          <w:sz w:val="28"/>
          <w:szCs w:val="28"/>
        </w:rPr>
        <w:t xml:space="preserve">Mit érhetsz el a </w:t>
      </w:r>
      <w:r w:rsidR="00FA0A22" w:rsidRPr="00202AA9">
        <w:rPr>
          <w:rFonts w:ascii="Arial Black" w:hAnsi="Arial Black"/>
          <w:sz w:val="28"/>
          <w:szCs w:val="28"/>
        </w:rPr>
        <w:t xml:space="preserve">Partner </w:t>
      </w:r>
      <w:r w:rsidRPr="00202AA9">
        <w:rPr>
          <w:rFonts w:ascii="Arial Black" w:hAnsi="Arial Black"/>
          <w:sz w:val="28"/>
          <w:szCs w:val="28"/>
        </w:rPr>
        <w:t>Portálon és hol találod</w:t>
      </w:r>
      <w:r w:rsidR="00992D22" w:rsidRPr="00202AA9">
        <w:rPr>
          <w:rFonts w:ascii="Arial Black" w:hAnsi="Arial Black"/>
          <w:sz w:val="28"/>
          <w:szCs w:val="28"/>
        </w:rPr>
        <w:t xml:space="preserve"> mindezt</w:t>
      </w:r>
      <w:r w:rsidRPr="00202AA9">
        <w:rPr>
          <w:rFonts w:ascii="Arial Black" w:hAnsi="Arial Black"/>
          <w:sz w:val="28"/>
          <w:szCs w:val="28"/>
        </w:rPr>
        <w:t>?</w:t>
      </w:r>
    </w:p>
    <w:p w:rsidR="00391491" w:rsidRPr="00202AA9" w:rsidRDefault="00391491">
      <w:pPr>
        <w:rPr>
          <w:rFonts w:ascii="Arial Black" w:hAnsi="Arial Black"/>
          <w:sz w:val="28"/>
          <w:szCs w:val="28"/>
        </w:rPr>
      </w:pPr>
    </w:p>
    <w:p w:rsidR="00391491" w:rsidRDefault="00391491">
      <w:pPr>
        <w:rPr>
          <w:sz w:val="28"/>
          <w:szCs w:val="28"/>
        </w:rPr>
      </w:pPr>
    </w:p>
    <w:p w:rsidR="00423B63" w:rsidRPr="00FA0A22" w:rsidRDefault="00423B63">
      <w:pPr>
        <w:rPr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6718385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176F2" w:rsidRDefault="007176F2" w:rsidP="00CC12C1">
          <w:pPr>
            <w:pStyle w:val="Tartalomjegyzkcmsora"/>
            <w:spacing w:after="240"/>
          </w:pPr>
          <w:r>
            <w:t>Tartalomjegyzék</w:t>
          </w:r>
        </w:p>
        <w:p w:rsidR="002D7354" w:rsidRDefault="007176F2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499951" w:history="1">
            <w:r w:rsidR="002D7354" w:rsidRPr="00192402">
              <w:rPr>
                <w:rStyle w:val="Hiperhivatkozs"/>
                <w:noProof/>
              </w:rPr>
              <w:t>Hogy tudsz belépni</w:t>
            </w:r>
            <w:r w:rsidR="002D7354">
              <w:rPr>
                <w:noProof/>
                <w:webHidden/>
              </w:rPr>
              <w:tab/>
            </w:r>
            <w:r w:rsidR="002D7354">
              <w:rPr>
                <w:noProof/>
                <w:webHidden/>
              </w:rPr>
              <w:fldChar w:fldCharType="begin"/>
            </w:r>
            <w:r w:rsidR="002D7354">
              <w:rPr>
                <w:noProof/>
                <w:webHidden/>
              </w:rPr>
              <w:instrText xml:space="preserve"> PAGEREF _Toc35499951 \h </w:instrText>
            </w:r>
            <w:r w:rsidR="002D7354">
              <w:rPr>
                <w:noProof/>
                <w:webHidden/>
              </w:rPr>
            </w:r>
            <w:r w:rsidR="002D7354">
              <w:rPr>
                <w:noProof/>
                <w:webHidden/>
              </w:rPr>
              <w:fldChar w:fldCharType="separate"/>
            </w:r>
            <w:r w:rsidR="002D7354">
              <w:rPr>
                <w:noProof/>
                <w:webHidden/>
              </w:rPr>
              <w:t>2</w:t>
            </w:r>
            <w:r w:rsidR="002D7354">
              <w:rPr>
                <w:noProof/>
                <w:webHidden/>
              </w:rPr>
              <w:fldChar w:fldCharType="end"/>
            </w:r>
          </w:hyperlink>
        </w:p>
        <w:p w:rsidR="002D7354" w:rsidRDefault="00565FC3">
          <w:pPr>
            <w:pStyle w:val="TJ2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5499952" w:history="1">
            <w:r w:rsidR="002D7354" w:rsidRPr="00192402">
              <w:rPr>
                <w:rStyle w:val="Hiperhivatkozs"/>
                <w:noProof/>
              </w:rPr>
              <w:t>Letiltott, elfelejtett jelszófeloldás</w:t>
            </w:r>
            <w:r w:rsidR="002D7354">
              <w:rPr>
                <w:noProof/>
                <w:webHidden/>
              </w:rPr>
              <w:tab/>
            </w:r>
            <w:r w:rsidR="002D7354">
              <w:rPr>
                <w:noProof/>
                <w:webHidden/>
              </w:rPr>
              <w:fldChar w:fldCharType="begin"/>
            </w:r>
            <w:r w:rsidR="002D7354">
              <w:rPr>
                <w:noProof/>
                <w:webHidden/>
              </w:rPr>
              <w:instrText xml:space="preserve"> PAGEREF _Toc35499952 \h </w:instrText>
            </w:r>
            <w:r w:rsidR="002D7354">
              <w:rPr>
                <w:noProof/>
                <w:webHidden/>
              </w:rPr>
            </w:r>
            <w:r w:rsidR="002D7354">
              <w:rPr>
                <w:noProof/>
                <w:webHidden/>
              </w:rPr>
              <w:fldChar w:fldCharType="separate"/>
            </w:r>
            <w:r w:rsidR="002D7354">
              <w:rPr>
                <w:noProof/>
                <w:webHidden/>
              </w:rPr>
              <w:t>2</w:t>
            </w:r>
            <w:r w:rsidR="002D7354">
              <w:rPr>
                <w:noProof/>
                <w:webHidden/>
              </w:rPr>
              <w:fldChar w:fldCharType="end"/>
            </w:r>
          </w:hyperlink>
        </w:p>
        <w:p w:rsidR="002D7354" w:rsidRDefault="00565FC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5499953" w:history="1">
            <w:r w:rsidR="002D7354" w:rsidRPr="00192402">
              <w:rPr>
                <w:rStyle w:val="Hiperhivatkozs"/>
                <w:noProof/>
                <w:lang w:eastAsia="hu-HU"/>
              </w:rPr>
              <w:t>Ha fióki kontaktra, illetve adott régiós partner támogató elérhetőségére van szükséged</w:t>
            </w:r>
            <w:r w:rsidR="002D7354">
              <w:rPr>
                <w:noProof/>
                <w:webHidden/>
              </w:rPr>
              <w:tab/>
            </w:r>
            <w:r w:rsidR="002D7354">
              <w:rPr>
                <w:noProof/>
                <w:webHidden/>
              </w:rPr>
              <w:fldChar w:fldCharType="begin"/>
            </w:r>
            <w:r w:rsidR="002D7354">
              <w:rPr>
                <w:noProof/>
                <w:webHidden/>
              </w:rPr>
              <w:instrText xml:space="preserve"> PAGEREF _Toc35499953 \h </w:instrText>
            </w:r>
            <w:r w:rsidR="002D7354">
              <w:rPr>
                <w:noProof/>
                <w:webHidden/>
              </w:rPr>
            </w:r>
            <w:r w:rsidR="002D7354">
              <w:rPr>
                <w:noProof/>
                <w:webHidden/>
              </w:rPr>
              <w:fldChar w:fldCharType="separate"/>
            </w:r>
            <w:r w:rsidR="002D7354">
              <w:rPr>
                <w:noProof/>
                <w:webHidden/>
              </w:rPr>
              <w:t>3</w:t>
            </w:r>
            <w:r w:rsidR="002D7354">
              <w:rPr>
                <w:noProof/>
                <w:webHidden/>
              </w:rPr>
              <w:fldChar w:fldCharType="end"/>
            </w:r>
          </w:hyperlink>
        </w:p>
        <w:p w:rsidR="002D7354" w:rsidRDefault="00565FC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5499954" w:history="1">
            <w:r w:rsidR="002D7354" w:rsidRPr="00192402">
              <w:rPr>
                <w:rStyle w:val="Hiperhivatkozs"/>
                <w:noProof/>
                <w:lang w:eastAsia="hu-HU"/>
              </w:rPr>
              <w:t>Hírlevelek</w:t>
            </w:r>
            <w:r w:rsidR="002D7354">
              <w:rPr>
                <w:noProof/>
                <w:webHidden/>
              </w:rPr>
              <w:tab/>
            </w:r>
            <w:r w:rsidR="002D7354">
              <w:rPr>
                <w:noProof/>
                <w:webHidden/>
              </w:rPr>
              <w:fldChar w:fldCharType="begin"/>
            </w:r>
            <w:r w:rsidR="002D7354">
              <w:rPr>
                <w:noProof/>
                <w:webHidden/>
              </w:rPr>
              <w:instrText xml:space="preserve"> PAGEREF _Toc35499954 \h </w:instrText>
            </w:r>
            <w:r w:rsidR="002D7354">
              <w:rPr>
                <w:noProof/>
                <w:webHidden/>
              </w:rPr>
            </w:r>
            <w:r w:rsidR="002D7354">
              <w:rPr>
                <w:noProof/>
                <w:webHidden/>
              </w:rPr>
              <w:fldChar w:fldCharType="separate"/>
            </w:r>
            <w:r w:rsidR="002D7354">
              <w:rPr>
                <w:noProof/>
                <w:webHidden/>
              </w:rPr>
              <w:t>4</w:t>
            </w:r>
            <w:r w:rsidR="002D7354">
              <w:rPr>
                <w:noProof/>
                <w:webHidden/>
              </w:rPr>
              <w:fldChar w:fldCharType="end"/>
            </w:r>
          </w:hyperlink>
        </w:p>
        <w:p w:rsidR="002D7354" w:rsidRDefault="00565FC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5499955" w:history="1">
            <w:r w:rsidR="002D7354" w:rsidRPr="00192402">
              <w:rPr>
                <w:rStyle w:val="Hiperhivatkozs"/>
                <w:noProof/>
              </w:rPr>
              <w:t>Hatályos nyomtatványok elérhetők</w:t>
            </w:r>
            <w:r w:rsidR="002D7354">
              <w:rPr>
                <w:noProof/>
                <w:webHidden/>
              </w:rPr>
              <w:tab/>
            </w:r>
            <w:r w:rsidR="002D7354">
              <w:rPr>
                <w:noProof/>
                <w:webHidden/>
              </w:rPr>
              <w:fldChar w:fldCharType="begin"/>
            </w:r>
            <w:r w:rsidR="002D7354">
              <w:rPr>
                <w:noProof/>
                <w:webHidden/>
              </w:rPr>
              <w:instrText xml:space="preserve"> PAGEREF _Toc35499955 \h </w:instrText>
            </w:r>
            <w:r w:rsidR="002D7354">
              <w:rPr>
                <w:noProof/>
                <w:webHidden/>
              </w:rPr>
            </w:r>
            <w:r w:rsidR="002D7354">
              <w:rPr>
                <w:noProof/>
                <w:webHidden/>
              </w:rPr>
              <w:fldChar w:fldCharType="separate"/>
            </w:r>
            <w:r w:rsidR="002D7354">
              <w:rPr>
                <w:noProof/>
                <w:webHidden/>
              </w:rPr>
              <w:t>5</w:t>
            </w:r>
            <w:r w:rsidR="002D7354">
              <w:rPr>
                <w:noProof/>
                <w:webHidden/>
              </w:rPr>
              <w:fldChar w:fldCharType="end"/>
            </w:r>
          </w:hyperlink>
        </w:p>
        <w:p w:rsidR="002D7354" w:rsidRDefault="00565FC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5499956" w:history="1">
            <w:r w:rsidR="002D7354" w:rsidRPr="00192402">
              <w:rPr>
                <w:rStyle w:val="Hiperhivatkozs"/>
                <w:noProof/>
              </w:rPr>
              <w:t>Ingatlanhitel Partner Felület</w:t>
            </w:r>
            <w:r w:rsidR="002D7354">
              <w:rPr>
                <w:noProof/>
                <w:webHidden/>
              </w:rPr>
              <w:tab/>
            </w:r>
            <w:r w:rsidR="002D7354">
              <w:rPr>
                <w:noProof/>
                <w:webHidden/>
              </w:rPr>
              <w:fldChar w:fldCharType="begin"/>
            </w:r>
            <w:r w:rsidR="002D7354">
              <w:rPr>
                <w:noProof/>
                <w:webHidden/>
              </w:rPr>
              <w:instrText xml:space="preserve"> PAGEREF _Toc35499956 \h </w:instrText>
            </w:r>
            <w:r w:rsidR="002D7354">
              <w:rPr>
                <w:noProof/>
                <w:webHidden/>
              </w:rPr>
            </w:r>
            <w:r w:rsidR="002D7354">
              <w:rPr>
                <w:noProof/>
                <w:webHidden/>
              </w:rPr>
              <w:fldChar w:fldCharType="separate"/>
            </w:r>
            <w:r w:rsidR="002D7354">
              <w:rPr>
                <w:noProof/>
                <w:webHidden/>
              </w:rPr>
              <w:t>6</w:t>
            </w:r>
            <w:r w:rsidR="002D7354">
              <w:rPr>
                <w:noProof/>
                <w:webHidden/>
              </w:rPr>
              <w:fldChar w:fldCharType="end"/>
            </w:r>
          </w:hyperlink>
        </w:p>
        <w:p w:rsidR="002D7354" w:rsidRDefault="00565FC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5499957" w:history="1">
            <w:r w:rsidR="002D7354" w:rsidRPr="00192402">
              <w:rPr>
                <w:rStyle w:val="Hiperhivatkozs"/>
                <w:noProof/>
              </w:rPr>
              <w:t>Érvényes vizsgáid</w:t>
            </w:r>
            <w:r w:rsidR="002D7354">
              <w:rPr>
                <w:noProof/>
                <w:webHidden/>
              </w:rPr>
              <w:tab/>
            </w:r>
            <w:r w:rsidR="002D7354">
              <w:rPr>
                <w:noProof/>
                <w:webHidden/>
              </w:rPr>
              <w:fldChar w:fldCharType="begin"/>
            </w:r>
            <w:r w:rsidR="002D7354">
              <w:rPr>
                <w:noProof/>
                <w:webHidden/>
              </w:rPr>
              <w:instrText xml:space="preserve"> PAGEREF _Toc35499957 \h </w:instrText>
            </w:r>
            <w:r w:rsidR="002D7354">
              <w:rPr>
                <w:noProof/>
                <w:webHidden/>
              </w:rPr>
            </w:r>
            <w:r w:rsidR="002D7354">
              <w:rPr>
                <w:noProof/>
                <w:webHidden/>
              </w:rPr>
              <w:fldChar w:fldCharType="separate"/>
            </w:r>
            <w:r w:rsidR="002D7354">
              <w:rPr>
                <w:noProof/>
                <w:webHidden/>
              </w:rPr>
              <w:t>6</w:t>
            </w:r>
            <w:r w:rsidR="002D7354">
              <w:rPr>
                <w:noProof/>
                <w:webHidden/>
              </w:rPr>
              <w:fldChar w:fldCharType="end"/>
            </w:r>
          </w:hyperlink>
        </w:p>
        <w:p w:rsidR="002D7354" w:rsidRDefault="00565FC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5499958" w:history="1">
            <w:r w:rsidR="002D7354" w:rsidRPr="00192402">
              <w:rPr>
                <w:rStyle w:val="Hiperhivatkozs"/>
                <w:noProof/>
              </w:rPr>
              <w:t>Online vizsga</w:t>
            </w:r>
            <w:r w:rsidR="002D7354">
              <w:rPr>
                <w:noProof/>
                <w:webHidden/>
              </w:rPr>
              <w:tab/>
            </w:r>
            <w:r w:rsidR="002D7354">
              <w:rPr>
                <w:noProof/>
                <w:webHidden/>
              </w:rPr>
              <w:fldChar w:fldCharType="begin"/>
            </w:r>
            <w:r w:rsidR="002D7354">
              <w:rPr>
                <w:noProof/>
                <w:webHidden/>
              </w:rPr>
              <w:instrText xml:space="preserve"> PAGEREF _Toc35499958 \h </w:instrText>
            </w:r>
            <w:r w:rsidR="002D7354">
              <w:rPr>
                <w:noProof/>
                <w:webHidden/>
              </w:rPr>
            </w:r>
            <w:r w:rsidR="002D7354">
              <w:rPr>
                <w:noProof/>
                <w:webHidden/>
              </w:rPr>
              <w:fldChar w:fldCharType="separate"/>
            </w:r>
            <w:r w:rsidR="002D7354">
              <w:rPr>
                <w:noProof/>
                <w:webHidden/>
              </w:rPr>
              <w:t>7</w:t>
            </w:r>
            <w:r w:rsidR="002D7354">
              <w:rPr>
                <w:noProof/>
                <w:webHidden/>
              </w:rPr>
              <w:fldChar w:fldCharType="end"/>
            </w:r>
          </w:hyperlink>
        </w:p>
        <w:p w:rsidR="002D7354" w:rsidRDefault="00565FC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5499959" w:history="1">
            <w:r w:rsidR="002D7354" w:rsidRPr="00192402">
              <w:rPr>
                <w:rStyle w:val="Hiperhivatkozs"/>
                <w:noProof/>
                <w:lang w:eastAsia="hu-HU"/>
              </w:rPr>
              <w:t>Vállalati termékek közvetítése – online leadadás</w:t>
            </w:r>
            <w:r w:rsidR="002D7354">
              <w:rPr>
                <w:noProof/>
                <w:webHidden/>
              </w:rPr>
              <w:tab/>
            </w:r>
            <w:r w:rsidR="002D7354">
              <w:rPr>
                <w:noProof/>
                <w:webHidden/>
              </w:rPr>
              <w:fldChar w:fldCharType="begin"/>
            </w:r>
            <w:r w:rsidR="002D7354">
              <w:rPr>
                <w:noProof/>
                <w:webHidden/>
              </w:rPr>
              <w:instrText xml:space="preserve"> PAGEREF _Toc35499959 \h </w:instrText>
            </w:r>
            <w:r w:rsidR="002D7354">
              <w:rPr>
                <w:noProof/>
                <w:webHidden/>
              </w:rPr>
            </w:r>
            <w:r w:rsidR="002D7354">
              <w:rPr>
                <w:noProof/>
                <w:webHidden/>
              </w:rPr>
              <w:fldChar w:fldCharType="separate"/>
            </w:r>
            <w:r w:rsidR="002D7354">
              <w:rPr>
                <w:noProof/>
                <w:webHidden/>
              </w:rPr>
              <w:t>8</w:t>
            </w:r>
            <w:r w:rsidR="002D7354">
              <w:rPr>
                <w:noProof/>
                <w:webHidden/>
              </w:rPr>
              <w:fldChar w:fldCharType="end"/>
            </w:r>
          </w:hyperlink>
        </w:p>
        <w:p w:rsidR="002D7354" w:rsidRDefault="00565FC3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35499960" w:history="1">
            <w:r w:rsidR="002D7354" w:rsidRPr="00192402">
              <w:rPr>
                <w:rStyle w:val="Hiperhivatkozs"/>
                <w:noProof/>
                <w:lang w:eastAsia="hu-HU"/>
              </w:rPr>
              <w:t>Összefoglalva</w:t>
            </w:r>
            <w:r w:rsidR="002D7354">
              <w:rPr>
                <w:noProof/>
                <w:webHidden/>
              </w:rPr>
              <w:tab/>
            </w:r>
            <w:r w:rsidR="002D7354">
              <w:rPr>
                <w:noProof/>
                <w:webHidden/>
              </w:rPr>
              <w:fldChar w:fldCharType="begin"/>
            </w:r>
            <w:r w:rsidR="002D7354">
              <w:rPr>
                <w:noProof/>
                <w:webHidden/>
              </w:rPr>
              <w:instrText xml:space="preserve"> PAGEREF _Toc35499960 \h </w:instrText>
            </w:r>
            <w:r w:rsidR="002D7354">
              <w:rPr>
                <w:noProof/>
                <w:webHidden/>
              </w:rPr>
            </w:r>
            <w:r w:rsidR="002D7354">
              <w:rPr>
                <w:noProof/>
                <w:webHidden/>
              </w:rPr>
              <w:fldChar w:fldCharType="separate"/>
            </w:r>
            <w:r w:rsidR="002D7354">
              <w:rPr>
                <w:noProof/>
                <w:webHidden/>
              </w:rPr>
              <w:t>10</w:t>
            </w:r>
            <w:r w:rsidR="002D7354">
              <w:rPr>
                <w:noProof/>
                <w:webHidden/>
              </w:rPr>
              <w:fldChar w:fldCharType="end"/>
            </w:r>
          </w:hyperlink>
        </w:p>
        <w:p w:rsidR="00D9764E" w:rsidRDefault="007176F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D9764E" w:rsidRDefault="00D9764E">
          <w:pPr>
            <w:rPr>
              <w:b/>
              <w:bCs/>
            </w:rPr>
          </w:pPr>
        </w:p>
        <w:p w:rsidR="007176F2" w:rsidRDefault="00565FC3"/>
      </w:sdtContent>
    </w:sdt>
    <w:p w:rsidR="005338BD" w:rsidRDefault="005338BD" w:rsidP="005338BD">
      <w:pPr>
        <w:pStyle w:val="Cmsor1"/>
      </w:pPr>
      <w:bookmarkStart w:id="0" w:name="_Toc35499951"/>
      <w:r>
        <w:lastRenderedPageBreak/>
        <w:t>Hogy tudsz belépni</w:t>
      </w:r>
      <w:bookmarkEnd w:id="0"/>
    </w:p>
    <w:p w:rsidR="00995096" w:rsidRPr="00995096" w:rsidRDefault="00995096" w:rsidP="00995096"/>
    <w:p w:rsidR="00992D22" w:rsidRPr="00992D22" w:rsidRDefault="009D1DF2" w:rsidP="00992D22">
      <w:r>
        <w:rPr>
          <w:b/>
          <w:bCs/>
        </w:rPr>
        <w:t>Partner Portál</w:t>
      </w:r>
      <w:r w:rsidR="00FA0A22">
        <w:rPr>
          <w:b/>
          <w:bCs/>
        </w:rPr>
        <w:t xml:space="preserve"> (www.otpbank.hu/partner)</w:t>
      </w:r>
      <w:r w:rsidR="00992D22" w:rsidRPr="00992D22">
        <w:rPr>
          <w:b/>
          <w:bCs/>
        </w:rPr>
        <w:t xml:space="preserve"> belépéshez szükséges:</w:t>
      </w:r>
    </w:p>
    <w:p w:rsidR="003A3119" w:rsidRPr="003A3119" w:rsidRDefault="009D1DF2" w:rsidP="003A3119">
      <w:pPr>
        <w:rPr>
          <w:rFonts w:cstheme="minorHAnsi"/>
        </w:rPr>
      </w:pPr>
      <w:r>
        <w:rPr>
          <w:rFonts w:cstheme="minorHAnsi"/>
          <w:b/>
        </w:rPr>
        <w:t>A</w:t>
      </w:r>
      <w:r w:rsidR="003A3119" w:rsidRPr="003A3119">
        <w:rPr>
          <w:rFonts w:cstheme="minorHAnsi"/>
          <w:b/>
        </w:rPr>
        <w:t>zonosító</w:t>
      </w:r>
      <w:r w:rsidR="003A3119" w:rsidRPr="003A3119">
        <w:rPr>
          <w:rFonts w:cstheme="minorHAnsi"/>
        </w:rPr>
        <w:t xml:space="preserve">: </w:t>
      </w:r>
      <w:r>
        <w:rPr>
          <w:rFonts w:cstheme="minorHAnsi"/>
        </w:rPr>
        <w:t xml:space="preserve">egyéni </w:t>
      </w:r>
      <w:r w:rsidR="003A3119" w:rsidRPr="003A3119">
        <w:rPr>
          <w:rFonts w:cstheme="minorHAnsi"/>
        </w:rPr>
        <w:t xml:space="preserve">értékesítői törzsszám </w:t>
      </w:r>
    </w:p>
    <w:p w:rsidR="003A3119" w:rsidRPr="003A3119" w:rsidRDefault="003A3119" w:rsidP="003A3119">
      <w:pPr>
        <w:rPr>
          <w:rFonts w:cstheme="minorHAnsi"/>
        </w:rPr>
      </w:pPr>
      <w:r w:rsidRPr="003A3119">
        <w:rPr>
          <w:rFonts w:cstheme="minorHAnsi"/>
          <w:b/>
        </w:rPr>
        <w:t>Jelszó</w:t>
      </w:r>
      <w:r w:rsidRPr="003A3119">
        <w:rPr>
          <w:rFonts w:cstheme="minorHAnsi"/>
        </w:rPr>
        <w:t>: értékesítő születési dátuma, a végén pont nélkül (pl: 1900.01.01), amennyiben ez lesz az első belépésed</w:t>
      </w:r>
    </w:p>
    <w:p w:rsidR="007176F2" w:rsidRDefault="007176F2" w:rsidP="007176F2">
      <w:pPr>
        <w:pStyle w:val="Cmsor2"/>
      </w:pPr>
      <w:bookmarkStart w:id="1" w:name="_Toc35499952"/>
      <w:r>
        <w:t>Letiltott, elfelejtett jelszó</w:t>
      </w:r>
      <w:r w:rsidR="00992D22" w:rsidRPr="00992D22">
        <w:t>feloldás</w:t>
      </w:r>
      <w:bookmarkEnd w:id="1"/>
      <w:r w:rsidR="00992D22" w:rsidRPr="00992D22">
        <w:t xml:space="preserve"> </w:t>
      </w:r>
    </w:p>
    <w:p w:rsidR="009D1DF2" w:rsidRDefault="009D1DF2" w:rsidP="00992D22">
      <w:pPr>
        <w:rPr>
          <w:rFonts w:cstheme="minorHAnsi"/>
          <w:b/>
        </w:rPr>
      </w:pPr>
    </w:p>
    <w:p w:rsidR="003A3119" w:rsidRPr="003A3119" w:rsidRDefault="003A3119" w:rsidP="00992D22">
      <w:pPr>
        <w:rPr>
          <w:rFonts w:cstheme="minorHAnsi"/>
          <w:b/>
          <w:bCs/>
        </w:rPr>
      </w:pPr>
      <w:r w:rsidRPr="003A3119">
        <w:rPr>
          <w:rFonts w:cstheme="minorHAnsi"/>
          <w:b/>
        </w:rPr>
        <w:t>Tiltasd le</w:t>
      </w:r>
      <w:r w:rsidRPr="003A3119">
        <w:rPr>
          <w:rFonts w:cstheme="minorHAnsi"/>
        </w:rPr>
        <w:t xml:space="preserve"> a hozzáférésed 24 órára (háromszori jelszó beírása)</w:t>
      </w:r>
    </w:p>
    <w:p w:rsidR="003A3119" w:rsidRPr="009D1DF2" w:rsidRDefault="003A3119" w:rsidP="00992D22">
      <w:pPr>
        <w:rPr>
          <w:b/>
          <w:bCs/>
        </w:rPr>
      </w:pPr>
      <w:r>
        <w:rPr>
          <w:b/>
          <w:bCs/>
        </w:rPr>
        <w:t xml:space="preserve">Hívd a </w:t>
      </w:r>
      <w:r w:rsidR="00992D22" w:rsidRPr="00992D22">
        <w:rPr>
          <w:b/>
          <w:bCs/>
        </w:rPr>
        <w:t>Call Center</w:t>
      </w:r>
      <w:r>
        <w:rPr>
          <w:b/>
          <w:bCs/>
        </w:rPr>
        <w:t>t:</w:t>
      </w:r>
      <w:r w:rsidR="00992D22" w:rsidRPr="00992D22">
        <w:rPr>
          <w:b/>
          <w:bCs/>
        </w:rPr>
        <w:t xml:space="preserve"> 06 1 3666 855</w:t>
      </w:r>
      <w:r w:rsidR="009D1DF2">
        <w:rPr>
          <w:b/>
          <w:bCs/>
        </w:rPr>
        <w:t xml:space="preserve"> </w:t>
      </w:r>
      <w:r w:rsidR="009D1DF2">
        <w:rPr>
          <w:rFonts w:cstheme="minorHAnsi"/>
        </w:rPr>
        <w:t>(a</w:t>
      </w:r>
      <w:r w:rsidRPr="003A3119">
        <w:rPr>
          <w:rFonts w:cstheme="minorHAnsi"/>
        </w:rPr>
        <w:t xml:space="preserve"> szolgáltatás munkanapokon 7.30-tól este 20.00 óráig érhető el</w:t>
      </w:r>
      <w:r w:rsidR="009D1DF2">
        <w:rPr>
          <w:rFonts w:cstheme="minorHAnsi"/>
        </w:rPr>
        <w:t>)</w:t>
      </w:r>
    </w:p>
    <w:p w:rsidR="00995096" w:rsidRDefault="00992D22" w:rsidP="000F2DBD">
      <w:pPr>
        <w:pStyle w:val="Listaszerbekezds"/>
        <w:numPr>
          <w:ilvl w:val="0"/>
          <w:numId w:val="1"/>
        </w:numPr>
      </w:pPr>
      <w:r w:rsidRPr="009D1DF2">
        <w:rPr>
          <w:b/>
          <w:bCs/>
        </w:rPr>
        <w:t>Jelszó feloldáshoz szükséges:</w:t>
      </w:r>
      <w:r w:rsidR="00F06F2A" w:rsidRPr="009D1DF2">
        <w:rPr>
          <w:b/>
          <w:bCs/>
        </w:rPr>
        <w:t xml:space="preserve"> </w:t>
      </w:r>
      <w:r w:rsidRPr="00992D22">
        <w:t>Egyéni értékesítői törzsszám és a</w:t>
      </w:r>
      <w:r>
        <w:t xml:space="preserve"> Call Center PIN </w:t>
      </w:r>
      <w:r w:rsidR="009D1DF2">
        <w:t>kód (</w:t>
      </w:r>
      <w:r w:rsidR="009D1DF2" w:rsidRPr="009D1DF2">
        <w:rPr>
          <w:rFonts w:asciiTheme="minorHAnsi" w:hAnsiTheme="minorHAnsi" w:cstheme="minorHAnsi"/>
        </w:rPr>
        <w:t>Ezt mindenki láthatja a saját partnerportálján a jobb felső sarokban, illetve ha pont letiltás van, akkor a kapcsolattartó fiók meg tudja adni belső partner nyilvántartó rendszerből</w:t>
      </w:r>
      <w:r w:rsidR="009D1DF2">
        <w:t>)</w:t>
      </w:r>
    </w:p>
    <w:p w:rsidR="00A06C85" w:rsidRDefault="00FA0A22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41710842" wp14:editId="7BE041B9">
            <wp:extent cx="5933103" cy="40538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36" t="-1815" r="37568" b="27117"/>
                    <a:stretch/>
                  </pic:blipFill>
                  <pic:spPr bwMode="auto">
                    <a:xfrm>
                      <a:off x="0" y="0"/>
                      <a:ext cx="5949448" cy="406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575F" w:rsidRDefault="0013575F">
      <w:pPr>
        <w:rPr>
          <w:noProof/>
          <w:lang w:eastAsia="hu-HU"/>
        </w:rPr>
      </w:pPr>
    </w:p>
    <w:p w:rsidR="0013575F" w:rsidRDefault="0013575F">
      <w:pPr>
        <w:rPr>
          <w:noProof/>
          <w:lang w:eastAsia="hu-HU"/>
        </w:rPr>
      </w:pPr>
    </w:p>
    <w:p w:rsidR="0013575F" w:rsidRDefault="0013575F">
      <w:pPr>
        <w:rPr>
          <w:noProof/>
          <w:lang w:eastAsia="hu-HU"/>
        </w:rPr>
      </w:pPr>
    </w:p>
    <w:p w:rsidR="00FA0A22" w:rsidRDefault="004979D0" w:rsidP="005338BD">
      <w:pPr>
        <w:pStyle w:val="Cmsor1"/>
        <w:rPr>
          <w:noProof/>
          <w:lang w:eastAsia="hu-HU"/>
        </w:rPr>
      </w:pPr>
      <w:bookmarkStart w:id="2" w:name="_Toc35499953"/>
      <w:r>
        <w:rPr>
          <w:noProof/>
          <w:lang w:eastAsia="hu-HU"/>
        </w:rPr>
        <w:lastRenderedPageBreak/>
        <w:t>Ha fióki kontaktra</w:t>
      </w:r>
      <w:r w:rsidR="00E022C4">
        <w:rPr>
          <w:noProof/>
          <w:lang w:eastAsia="hu-HU"/>
        </w:rPr>
        <w:t xml:space="preserve">, </w:t>
      </w:r>
      <w:r w:rsidR="00E022C4" w:rsidRPr="009D1DF2">
        <w:rPr>
          <w:noProof/>
          <w:lang w:eastAsia="hu-HU"/>
        </w:rPr>
        <w:t>illetve adott régiós partner támogató elérhetőség</w:t>
      </w:r>
      <w:r w:rsidR="009D1DF2">
        <w:rPr>
          <w:noProof/>
          <w:lang w:eastAsia="hu-HU"/>
        </w:rPr>
        <w:t>é</w:t>
      </w:r>
      <w:r w:rsidR="00E022C4" w:rsidRPr="009D1DF2">
        <w:rPr>
          <w:noProof/>
          <w:lang w:eastAsia="hu-HU"/>
        </w:rPr>
        <w:t>re</w:t>
      </w:r>
      <w:r>
        <w:rPr>
          <w:noProof/>
          <w:lang w:eastAsia="hu-HU"/>
        </w:rPr>
        <w:t xml:space="preserve"> van szükséged</w:t>
      </w:r>
      <w:bookmarkEnd w:id="2"/>
    </w:p>
    <w:p w:rsidR="00CA35AA" w:rsidRDefault="00CA35AA">
      <w:pPr>
        <w:rPr>
          <w:noProof/>
          <w:lang w:eastAsia="hu-HU"/>
        </w:rPr>
      </w:pPr>
    </w:p>
    <w:p w:rsidR="004979D0" w:rsidRDefault="0013575F">
      <w:pPr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1121410</wp:posOffset>
                </wp:positionV>
                <wp:extent cx="2385060" cy="1173480"/>
                <wp:effectExtent l="19050" t="19050" r="15240" b="26670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11734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05255" id="Ellipszis 27" o:spid="_x0000_s1026" style="position:absolute;margin-left:-42.05pt;margin-top:88.3pt;width:187.8pt;height:92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" filled="f" strokecolor="red" strokeweight="3pt">
                <v:stroke joinstyle="miter"/>
              </v:oval>
            </w:pict>
          </mc:Fallback>
        </mc:AlternateContent>
      </w:r>
      <w:r w:rsidR="004979D0">
        <w:rPr>
          <w:noProof/>
          <w:lang w:eastAsia="hu-HU"/>
        </w:rPr>
        <w:drawing>
          <wp:inline distT="0" distB="0" distL="0" distR="0" wp14:anchorId="665B4379" wp14:editId="56386CB8">
            <wp:extent cx="5715000" cy="5094976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6905"/>
                    <a:stretch/>
                  </pic:blipFill>
                  <pic:spPr bwMode="auto">
                    <a:xfrm>
                      <a:off x="0" y="0"/>
                      <a:ext cx="5727786" cy="510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8BD" w:rsidRDefault="005338BD">
      <w:pPr>
        <w:rPr>
          <w:noProof/>
          <w:lang w:eastAsia="hu-HU"/>
        </w:rPr>
      </w:pPr>
    </w:p>
    <w:p w:rsidR="00CA35AA" w:rsidRDefault="00CA35AA">
      <w:pPr>
        <w:rPr>
          <w:noProof/>
          <w:lang w:eastAsia="hu-HU"/>
        </w:rPr>
      </w:pPr>
    </w:p>
    <w:p w:rsidR="00CA35AA" w:rsidRDefault="00CA35AA">
      <w:pPr>
        <w:rPr>
          <w:noProof/>
          <w:lang w:eastAsia="hu-HU"/>
        </w:rPr>
      </w:pPr>
    </w:p>
    <w:p w:rsidR="00CA35AA" w:rsidRDefault="00CA35AA">
      <w:pPr>
        <w:rPr>
          <w:noProof/>
          <w:lang w:eastAsia="hu-HU"/>
        </w:rPr>
      </w:pPr>
    </w:p>
    <w:p w:rsidR="00CA35AA" w:rsidRDefault="00CA35AA">
      <w:pPr>
        <w:rPr>
          <w:noProof/>
          <w:lang w:eastAsia="hu-HU"/>
        </w:rPr>
      </w:pPr>
    </w:p>
    <w:p w:rsidR="00CA35AA" w:rsidRDefault="00CA35AA">
      <w:pPr>
        <w:rPr>
          <w:noProof/>
          <w:lang w:eastAsia="hu-HU"/>
        </w:rPr>
      </w:pPr>
    </w:p>
    <w:p w:rsidR="00CA35AA" w:rsidRDefault="00CA35AA">
      <w:pPr>
        <w:rPr>
          <w:noProof/>
          <w:lang w:eastAsia="hu-HU"/>
        </w:rPr>
      </w:pPr>
    </w:p>
    <w:p w:rsidR="00CA35AA" w:rsidRDefault="00CA35AA">
      <w:pPr>
        <w:rPr>
          <w:noProof/>
          <w:lang w:eastAsia="hu-HU"/>
        </w:rPr>
      </w:pPr>
    </w:p>
    <w:p w:rsidR="00CA35AA" w:rsidRDefault="00CA35AA">
      <w:pPr>
        <w:rPr>
          <w:noProof/>
          <w:lang w:eastAsia="hu-HU"/>
        </w:rPr>
      </w:pPr>
    </w:p>
    <w:p w:rsidR="005338BD" w:rsidRDefault="005338BD" w:rsidP="005338BD">
      <w:pPr>
        <w:pStyle w:val="Cmsor1"/>
        <w:rPr>
          <w:noProof/>
          <w:lang w:eastAsia="hu-HU"/>
        </w:rPr>
      </w:pPr>
      <w:bookmarkStart w:id="3" w:name="_Toc35499954"/>
      <w:r>
        <w:rPr>
          <w:noProof/>
          <w:lang w:eastAsia="hu-HU"/>
        </w:rPr>
        <w:lastRenderedPageBreak/>
        <w:t>Hírlevelek</w:t>
      </w:r>
      <w:bookmarkEnd w:id="3"/>
    </w:p>
    <w:p w:rsidR="00CA35AA" w:rsidRDefault="00CA35AA">
      <w:pPr>
        <w:rPr>
          <w:noProof/>
          <w:lang w:eastAsia="hu-HU"/>
        </w:rPr>
      </w:pPr>
    </w:p>
    <w:p w:rsidR="00CA35AA" w:rsidRDefault="00FA0A22">
      <w:pPr>
        <w:rPr>
          <w:noProof/>
          <w:lang w:eastAsia="hu-HU"/>
        </w:rPr>
      </w:pPr>
      <w:r>
        <w:rPr>
          <w:noProof/>
          <w:lang w:eastAsia="hu-HU"/>
        </w:rPr>
        <w:t>A Főoldalon találod a hírleveleket pl. a koronavírussal kapcsolatos legújabb intézkedésekről</w:t>
      </w:r>
    </w:p>
    <w:p w:rsidR="00CA35AA" w:rsidRDefault="00CA35AA">
      <w:pPr>
        <w:rPr>
          <w:noProof/>
          <w:lang w:eastAsia="hu-HU"/>
        </w:rPr>
      </w:pPr>
    </w:p>
    <w:p w:rsidR="0078113F" w:rsidRDefault="00CA35A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2273300</wp:posOffset>
                </wp:positionV>
                <wp:extent cx="3238500" cy="1996440"/>
                <wp:effectExtent l="19050" t="19050" r="19050" b="22860"/>
                <wp:wrapNone/>
                <wp:docPr id="2" name="Ellipsz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38500" cy="19964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A8BCE" id="Ellipszis 2" o:spid="_x0000_s1026" style="position:absolute;margin-left:58.75pt;margin-top:179pt;width:255pt;height:157.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" filled="f" strokecolor="red" strokeweight="3pt">
                <v:stroke joinstyle="miter"/>
              </v:oval>
            </w:pict>
          </mc:Fallback>
        </mc:AlternateContent>
      </w:r>
      <w:r w:rsidR="0078113F">
        <w:rPr>
          <w:noProof/>
          <w:lang w:eastAsia="hu-HU"/>
        </w:rPr>
        <w:drawing>
          <wp:inline distT="0" distB="0" distL="0" distR="0" wp14:anchorId="12B63B63" wp14:editId="74111091">
            <wp:extent cx="5212080" cy="4646617"/>
            <wp:effectExtent l="0" t="0" r="762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6905"/>
                    <a:stretch/>
                  </pic:blipFill>
                  <pic:spPr bwMode="auto">
                    <a:xfrm>
                      <a:off x="0" y="0"/>
                      <a:ext cx="5231645" cy="466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13F" w:rsidRDefault="0078113F"/>
    <w:p w:rsidR="001F5855" w:rsidRDefault="001F5855"/>
    <w:p w:rsidR="001F5855" w:rsidRDefault="001F5855"/>
    <w:p w:rsidR="001F5855" w:rsidRDefault="001F5855"/>
    <w:p w:rsidR="001F5855" w:rsidRDefault="001F5855"/>
    <w:p w:rsidR="001F5855" w:rsidRDefault="001F5855"/>
    <w:p w:rsidR="001F5855" w:rsidRDefault="001F5855"/>
    <w:p w:rsidR="001F5855" w:rsidRDefault="001F5855"/>
    <w:p w:rsidR="001F5855" w:rsidRDefault="001F5855"/>
    <w:p w:rsidR="001F5855" w:rsidRDefault="001F5855"/>
    <w:p w:rsidR="001F5855" w:rsidRDefault="00FA0A22" w:rsidP="0005748A">
      <w:pPr>
        <w:pStyle w:val="Cmsor1"/>
        <w:spacing w:after="240"/>
      </w:pPr>
      <w:bookmarkStart w:id="4" w:name="_Toc35499955"/>
      <w:r>
        <w:lastRenderedPageBreak/>
        <w:t>H</w:t>
      </w:r>
      <w:r w:rsidR="00992D22" w:rsidRPr="00992D22">
        <w:t>atályos nyomtatványok</w:t>
      </w:r>
      <w:r w:rsidR="00992D22">
        <w:t xml:space="preserve"> elérhetők</w:t>
      </w:r>
      <w:bookmarkEnd w:id="4"/>
      <w:r w:rsidR="00992D22">
        <w:t xml:space="preserve"> </w:t>
      </w:r>
    </w:p>
    <w:p w:rsidR="00992D22" w:rsidRDefault="00E022C4" w:rsidP="00CA35AA">
      <w:r w:rsidRPr="001F5855">
        <w:t>(Ingatlanhitel nyomtatványcsomag a Termékek fülön található)</w:t>
      </w:r>
    </w:p>
    <w:p w:rsidR="001F5855" w:rsidRPr="00CA35AA" w:rsidRDefault="00F50970">
      <w:pPr>
        <w:rPr>
          <w:noProof/>
          <w:lang w:eastAsia="hu-HU"/>
        </w:rPr>
      </w:pPr>
      <w:r w:rsidRPr="00CA35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1058545</wp:posOffset>
                </wp:positionV>
                <wp:extent cx="609600" cy="1988820"/>
                <wp:effectExtent l="19050" t="19050" r="19050" b="1143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988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666483" w:rsidRPr="00666483" w:rsidRDefault="00666483" w:rsidP="00666483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66483"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görgess le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2" o:spid="_x0000_s1026" type="#_x0000_t202" style="position:absolute;margin-left:370.15pt;margin-top:83.35pt;width:48pt;height:15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" filled="f" strokecolor="red" strokeweight="2.25pt">
                <v:textbox style="layout-flow:vertical">
                  <w:txbxContent>
                    <w:p w:rsidR="00666483" w:rsidRPr="00666483" w:rsidRDefault="00666483" w:rsidP="00666483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proofErr w:type="gramStart"/>
                      <w:r w:rsidRPr="00666483">
                        <w:rPr>
                          <w:color w:val="000000" w:themeColor="text1"/>
                          <w:sz w:val="44"/>
                          <w:szCs w:val="44"/>
                        </w:rPr>
                        <w:t>görgess</w:t>
                      </w:r>
                      <w:proofErr w:type="gramEnd"/>
                      <w:r w:rsidRPr="00666483">
                        <w:rPr>
                          <w:color w:val="000000" w:themeColor="text1"/>
                          <w:sz w:val="44"/>
                          <w:szCs w:val="44"/>
                        </w:rPr>
                        <w:t xml:space="preserve"> le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995096" w:rsidRPr="00CA35A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3999865</wp:posOffset>
                </wp:positionH>
                <wp:positionV relativeFrom="paragraph">
                  <wp:posOffset>1035685</wp:posOffset>
                </wp:positionV>
                <wp:extent cx="606425" cy="2065020"/>
                <wp:effectExtent l="19050" t="0" r="41275" b="30480"/>
                <wp:wrapNone/>
                <wp:docPr id="11" name="Lefelé nyí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206502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F0CF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felé nyíl 11" o:spid="_x0000_s1026" type="#_x0000_t67" style="position:absolute;margin-left:314.95pt;margin-top:81.55pt;width:47.75pt;height:16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" adj="18428" fillcolor="red" strokecolor="#1f4d78 [1604]" strokeweight="1pt"/>
            </w:pict>
          </mc:Fallback>
        </mc:AlternateContent>
      </w:r>
      <w:r w:rsidR="00992D22" w:rsidRPr="00CA35AA">
        <w:t xml:space="preserve">Kapcsolódó anyagok -&gt; </w:t>
      </w:r>
      <w:r w:rsidR="004029B1" w:rsidRPr="00CA35AA">
        <w:rPr>
          <w:b/>
          <w:bCs/>
        </w:rPr>
        <w:t>ÁEF Függelékek</w:t>
      </w:r>
      <w:r w:rsidR="00FA0A22" w:rsidRPr="00CA35AA">
        <w:rPr>
          <w:b/>
          <w:bCs/>
        </w:rPr>
        <w:t xml:space="preserve"> </w:t>
      </w:r>
    </w:p>
    <w:p w:rsidR="0078113F" w:rsidRDefault="0078113F">
      <w:pPr>
        <w:rPr>
          <w:b/>
          <w:bCs/>
          <w:color w:val="FF0000"/>
        </w:rPr>
      </w:pPr>
      <w:r w:rsidRPr="00992D22">
        <w:rPr>
          <w:noProof/>
          <w:lang w:eastAsia="hu-HU"/>
        </w:rPr>
        <w:drawing>
          <wp:inline distT="0" distB="0" distL="0" distR="0" wp14:anchorId="7CA1F6FF" wp14:editId="6C8D8540">
            <wp:extent cx="5707380" cy="2788920"/>
            <wp:effectExtent l="0" t="0" r="7620" b="0"/>
            <wp:docPr id="5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/>
                  </pic:nvPicPr>
                  <pic:blipFill rotWithShape="1">
                    <a:blip r:embed="rId8"/>
                    <a:srcRect t="12777" r="40125" b="29600"/>
                    <a:stretch/>
                  </pic:blipFill>
                  <pic:spPr bwMode="auto">
                    <a:xfrm>
                      <a:off x="0" y="0"/>
                      <a:ext cx="570738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970" w:rsidRDefault="00F50970">
      <w:pPr>
        <w:rPr>
          <w:b/>
          <w:bCs/>
        </w:rPr>
      </w:pPr>
    </w:p>
    <w:p w:rsidR="00F50970" w:rsidRDefault="00F50970">
      <w:pPr>
        <w:rPr>
          <w:noProof/>
          <w:lang w:eastAsia="hu-HU"/>
        </w:rPr>
      </w:pPr>
    </w:p>
    <w:p w:rsidR="00E734F5" w:rsidRDefault="00F5097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761365</wp:posOffset>
                </wp:positionH>
                <wp:positionV relativeFrom="paragraph">
                  <wp:posOffset>1847215</wp:posOffset>
                </wp:positionV>
                <wp:extent cx="2628900" cy="731520"/>
                <wp:effectExtent l="0" t="0" r="19050" b="11430"/>
                <wp:wrapNone/>
                <wp:docPr id="13" name="Ellipsz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7315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D0BB33" id="Ellipszis 13" o:spid="_x0000_s1026" style="position:absolute;margin-left:59.95pt;margin-top:145.45pt;width:207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 w:rsidR="00E734F5">
        <w:rPr>
          <w:noProof/>
          <w:lang w:eastAsia="hu-HU"/>
        </w:rPr>
        <w:drawing>
          <wp:inline distT="0" distB="0" distL="0" distR="0" wp14:anchorId="51503626" wp14:editId="6E662A04">
            <wp:extent cx="5813425" cy="4069080"/>
            <wp:effectExtent l="0" t="0" r="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31" r="37169" b="5088"/>
                    <a:stretch/>
                  </pic:blipFill>
                  <pic:spPr bwMode="auto">
                    <a:xfrm>
                      <a:off x="0" y="0"/>
                      <a:ext cx="5889044" cy="412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4F5" w:rsidRPr="005338BD" w:rsidRDefault="005338BD" w:rsidP="005338BD">
      <w:pPr>
        <w:pStyle w:val="Cmsor1"/>
      </w:pPr>
      <w:bookmarkStart w:id="5" w:name="_Toc35499956"/>
      <w:r w:rsidRPr="005338BD">
        <w:lastRenderedPageBreak/>
        <w:t>Ingatlanhitel Partner Felület</w:t>
      </w:r>
      <w:bookmarkEnd w:id="5"/>
      <w:r w:rsidR="00E022C4">
        <w:t xml:space="preserve"> </w:t>
      </w:r>
    </w:p>
    <w:p w:rsidR="004744A5" w:rsidRDefault="0045572A" w:rsidP="004744A5">
      <w:pPr>
        <w:spacing w:before="240"/>
      </w:pPr>
      <w:r>
        <w:t xml:space="preserve">Elérhető az új </w:t>
      </w:r>
      <w:r w:rsidRPr="00E33844">
        <w:rPr>
          <w:b/>
        </w:rPr>
        <w:t>Ingatlanhitel Partner Felület</w:t>
      </w:r>
      <w:r w:rsidR="000838E9">
        <w:t>, ahol lakás- és jelzálog</w:t>
      </w:r>
      <w:r w:rsidR="00E022C4">
        <w:t>h</w:t>
      </w:r>
      <w:r w:rsidR="000838E9">
        <w:t xml:space="preserve">itellel kapcsolatosan </w:t>
      </w:r>
      <w:r w:rsidR="000838E9" w:rsidRPr="000838E9">
        <w:t xml:space="preserve">igényfelmérés, hitelkínálat, kalkuláció, törlesztési terv, </w:t>
      </w:r>
      <w:r w:rsidR="00E022C4" w:rsidRPr="008545D1">
        <w:t xml:space="preserve">dokumentum ellenőrző lista, </w:t>
      </w:r>
      <w:r w:rsidR="000838E9" w:rsidRPr="008545D1">
        <w:t>ajánlatok kiküldése</w:t>
      </w:r>
      <w:r w:rsidR="008545D1" w:rsidRPr="008545D1">
        <w:t>. (Fontos, hogy ehhez az egyéni értékesítői törzsszámoddal lépj be</w:t>
      </w:r>
      <w:r w:rsidR="006F1D49">
        <w:t xml:space="preserve"> és rendelkezz érvényes lakás- és jelzáloghitel vizsgával.</w:t>
      </w:r>
      <w:r w:rsidR="008545D1" w:rsidRPr="008545D1">
        <w:t>)</w:t>
      </w:r>
    </w:p>
    <w:p w:rsidR="004744A5" w:rsidRDefault="00015DD6" w:rsidP="00CE511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1022350</wp:posOffset>
                </wp:positionV>
                <wp:extent cx="1356360" cy="464820"/>
                <wp:effectExtent l="19050" t="19050" r="15240" b="11430"/>
                <wp:wrapNone/>
                <wp:docPr id="9" name="Ellipsz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4648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89FAD1" id="Ellipszis 9" o:spid="_x0000_s1026" style="position:absolute;margin-left:330.55pt;margin-top:80.5pt;width:106.8pt;height:3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" filled="f" strokecolor="red" strokeweight="3pt">
                <v:stroke joinstyle="miter"/>
              </v:oval>
            </w:pict>
          </mc:Fallback>
        </mc:AlternateContent>
      </w:r>
      <w:r w:rsidR="0045572A">
        <w:rPr>
          <w:noProof/>
          <w:lang w:eastAsia="hu-HU"/>
        </w:rPr>
        <w:drawing>
          <wp:inline distT="0" distB="0" distL="0" distR="0" wp14:anchorId="7009CDD9" wp14:editId="432AF6B1">
            <wp:extent cx="5713730" cy="2065020"/>
            <wp:effectExtent l="0" t="0" r="127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6905" b="59459"/>
                    <a:stretch/>
                  </pic:blipFill>
                  <pic:spPr bwMode="auto">
                    <a:xfrm>
                      <a:off x="0" y="0"/>
                      <a:ext cx="5727786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4A5" w:rsidRPr="004744A5" w:rsidRDefault="004744A5" w:rsidP="004744A5"/>
    <w:p w:rsidR="005338BD" w:rsidRDefault="005338BD" w:rsidP="006F1D49">
      <w:pPr>
        <w:pStyle w:val="Cmsor1"/>
        <w:spacing w:after="240"/>
      </w:pPr>
      <w:bookmarkStart w:id="6" w:name="_Toc35499957"/>
      <w:r>
        <w:t>Érvényes vizsgáid</w:t>
      </w:r>
      <w:bookmarkEnd w:id="6"/>
      <w:r w:rsidR="00E022C4">
        <w:t xml:space="preserve"> </w:t>
      </w:r>
    </w:p>
    <w:p w:rsidR="00015DD6" w:rsidRDefault="00E33844" w:rsidP="006F1D49">
      <w:pPr>
        <w:spacing w:after="0" w:line="240" w:lineRule="auto"/>
      </w:pPr>
      <w:r>
        <w:t>Itt látod, hogy mely termékkör esetén rendelkezel érvényes vizsgával</w:t>
      </w:r>
      <w:r w:rsidR="00015DD6">
        <w:t>:</w:t>
      </w:r>
    </w:p>
    <w:p w:rsidR="004744A5" w:rsidRDefault="004744A5">
      <w:pPr>
        <w:rPr>
          <w:noProof/>
          <w:lang w:eastAsia="hu-HU"/>
        </w:rPr>
      </w:pPr>
      <w:r w:rsidRPr="004744A5">
        <w:t>(Fontos, hogy ehhez az egyéni értékesítői törzsszámoddal lépj be</w:t>
      </w:r>
      <w:r w:rsidR="00015DD6">
        <w:t>.</w:t>
      </w:r>
      <w:r w:rsidRPr="004744A5">
        <w:t>)</w:t>
      </w:r>
      <w:r w:rsidR="00E3384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3763645</wp:posOffset>
                </wp:positionH>
                <wp:positionV relativeFrom="paragraph">
                  <wp:posOffset>3455670</wp:posOffset>
                </wp:positionV>
                <wp:extent cx="2072640" cy="1181100"/>
                <wp:effectExtent l="19050" t="19050" r="22860" b="19050"/>
                <wp:wrapNone/>
                <wp:docPr id="14" name="Ellipsz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1181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A45F41" id="Ellipszis 14" o:spid="_x0000_s1026" style="position:absolute;margin-left:296.35pt;margin-top:272.1pt;width:163.2pt;height:9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</w:p>
    <w:p w:rsidR="00E33844" w:rsidRDefault="00E33844">
      <w:r>
        <w:rPr>
          <w:noProof/>
          <w:lang w:eastAsia="hu-HU"/>
        </w:rPr>
        <w:drawing>
          <wp:inline distT="0" distB="0" distL="0" distR="0" wp14:anchorId="21623D99" wp14:editId="50E1CD5B">
            <wp:extent cx="5714365" cy="4008120"/>
            <wp:effectExtent l="0" t="0" r="63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724" r="36905" b="4700"/>
                    <a:stretch/>
                  </pic:blipFill>
                  <pic:spPr bwMode="auto">
                    <a:xfrm>
                      <a:off x="0" y="0"/>
                      <a:ext cx="5729986" cy="401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8BD" w:rsidRDefault="005338BD" w:rsidP="005338BD">
      <w:pPr>
        <w:pStyle w:val="Cmsor1"/>
      </w:pPr>
      <w:bookmarkStart w:id="7" w:name="_Toc35499958"/>
      <w:r>
        <w:lastRenderedPageBreak/>
        <w:t>Online vizsga</w:t>
      </w:r>
      <w:bookmarkEnd w:id="7"/>
      <w:r w:rsidR="00E022C4">
        <w:t xml:space="preserve"> </w:t>
      </w:r>
    </w:p>
    <w:p w:rsidR="007C4D82" w:rsidRDefault="007C4D82" w:rsidP="007C4D82"/>
    <w:p w:rsidR="00EC55FA" w:rsidRDefault="00EC55FA">
      <w:r w:rsidRPr="007C4D82">
        <w:t>Itt tudsz online vizsgázni</w:t>
      </w:r>
      <w:r w:rsidR="007C4D82" w:rsidRPr="007C4D82">
        <w:t xml:space="preserve"> (Fontos, hogy ehhez az egyéni értékesítői törzsszámoddal lépj be</w:t>
      </w:r>
      <w:r w:rsidR="007C4D82">
        <w:t>.</w:t>
      </w:r>
      <w:r w:rsidR="007C4D82" w:rsidRPr="007C4D82">
        <w:t>)</w:t>
      </w:r>
    </w:p>
    <w:p w:rsidR="00E022C4" w:rsidRPr="007C4D82" w:rsidRDefault="00E022C4" w:rsidP="00E022C4">
      <w:pPr>
        <w:rPr>
          <w:rFonts w:cstheme="minorHAnsi"/>
        </w:rPr>
      </w:pPr>
      <w:r w:rsidRPr="007C4D82">
        <w:rPr>
          <w:rFonts w:cstheme="minorHAnsi"/>
        </w:rPr>
        <w:t>Közvetlenül a főoldalon található egy felhasználói se</w:t>
      </w:r>
      <w:r w:rsidR="007C4D82">
        <w:rPr>
          <w:rFonts w:cstheme="minorHAnsi"/>
        </w:rPr>
        <w:t xml:space="preserve">gédlet. Minden esetben ezt nyisd </w:t>
      </w:r>
      <w:r w:rsidRPr="007C4D82">
        <w:rPr>
          <w:rFonts w:cstheme="minorHAnsi"/>
        </w:rPr>
        <w:t>meg</w:t>
      </w:r>
      <w:r w:rsidR="003F791F">
        <w:rPr>
          <w:rFonts w:cstheme="minorHAnsi"/>
        </w:rPr>
        <w:t>, ha</w:t>
      </w:r>
      <w:r w:rsidRPr="007C4D82">
        <w:rPr>
          <w:rFonts w:cstheme="minorHAnsi"/>
        </w:rPr>
        <w:t xml:space="preserve"> nem tud</w:t>
      </w:r>
      <w:r w:rsidR="003F791F">
        <w:rPr>
          <w:rFonts w:cstheme="minorHAnsi"/>
        </w:rPr>
        <w:t>od</w:t>
      </w:r>
      <w:r w:rsidRPr="007C4D82">
        <w:rPr>
          <w:rFonts w:cstheme="minorHAnsi"/>
        </w:rPr>
        <w:t>, hogyan kell még vizsgázni</w:t>
      </w:r>
      <w:r w:rsidR="003F791F">
        <w:rPr>
          <w:rFonts w:cstheme="minorHAnsi"/>
        </w:rPr>
        <w:t>.</w:t>
      </w:r>
      <w:r w:rsidRPr="007C4D82">
        <w:rPr>
          <w:rFonts w:cstheme="minorHAnsi"/>
        </w:rPr>
        <w:t xml:space="preserve"> </w:t>
      </w:r>
      <w:r w:rsidR="003F791F">
        <w:rPr>
          <w:rFonts w:cstheme="minorHAnsi"/>
        </w:rPr>
        <w:t>Itt</w:t>
      </w:r>
      <w:r w:rsidRPr="007C4D82">
        <w:rPr>
          <w:rFonts w:cstheme="minorHAnsi"/>
        </w:rPr>
        <w:t xml:space="preserve"> ábrákkal is szemléltetve mutatj</w:t>
      </w:r>
      <w:r w:rsidR="003F791F">
        <w:rPr>
          <w:rFonts w:cstheme="minorHAnsi"/>
        </w:rPr>
        <w:t>uk</w:t>
      </w:r>
      <w:r w:rsidRPr="007C4D82">
        <w:rPr>
          <w:rFonts w:cstheme="minorHAnsi"/>
        </w:rPr>
        <w:t xml:space="preserve"> be az online vizsgázás menetét.</w:t>
      </w:r>
    </w:p>
    <w:p w:rsidR="00242DA8" w:rsidRDefault="00242DA8"/>
    <w:p w:rsidR="0045572A" w:rsidRDefault="0045572A">
      <w:r w:rsidRPr="0045572A">
        <w:rPr>
          <w:noProof/>
          <w:lang w:eastAsia="hu-HU"/>
        </w:rPr>
        <w:drawing>
          <wp:inline distT="0" distB="0" distL="0" distR="0" wp14:anchorId="533DD15F" wp14:editId="5A2755FC">
            <wp:extent cx="5760720" cy="2202180"/>
            <wp:effectExtent l="0" t="0" r="0" b="7620"/>
            <wp:docPr id="31" name="Kép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0"/>
                    <pic:cNvPicPr/>
                  </pic:nvPicPr>
                  <pic:blipFill rotWithShape="1">
                    <a:blip r:embed="rId10"/>
                    <a:srcRect l="11240" t="12148" r="13948" b="37057"/>
                    <a:stretch/>
                  </pic:blipFill>
                  <pic:spPr bwMode="auto">
                    <a:xfrm>
                      <a:off x="0" y="0"/>
                      <a:ext cx="576072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5FA" w:rsidRDefault="00EC55FA">
      <w:pPr>
        <w:rPr>
          <w:noProof/>
          <w:lang w:eastAsia="hu-HU"/>
        </w:rPr>
      </w:pPr>
    </w:p>
    <w:p w:rsidR="00242DA8" w:rsidRDefault="00242DA8">
      <w:r w:rsidRPr="00242DA8">
        <w:rPr>
          <w:noProof/>
          <w:lang w:eastAsia="hu-HU"/>
        </w:rPr>
        <w:drawing>
          <wp:inline distT="0" distB="0" distL="0" distR="0" wp14:anchorId="32F04C31" wp14:editId="070B11FC">
            <wp:extent cx="5890260" cy="4417696"/>
            <wp:effectExtent l="0" t="0" r="0" b="190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9957" cy="44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472" w:rsidRDefault="00C60472" w:rsidP="005338BD">
      <w:pPr>
        <w:pStyle w:val="Cmsor1"/>
        <w:rPr>
          <w:noProof/>
          <w:lang w:eastAsia="hu-HU"/>
        </w:rPr>
      </w:pPr>
      <w:bookmarkStart w:id="8" w:name="_Toc35499959"/>
      <w:r w:rsidRPr="004B1B3F">
        <w:rPr>
          <w:noProof/>
          <w:lang w:eastAsia="hu-HU"/>
        </w:rPr>
        <w:lastRenderedPageBreak/>
        <w:t>Vállalati termékek közvet</w:t>
      </w:r>
      <w:r>
        <w:rPr>
          <w:noProof/>
          <w:lang w:eastAsia="hu-HU"/>
        </w:rPr>
        <w:t>ítése – online leadadás</w:t>
      </w:r>
      <w:bookmarkEnd w:id="8"/>
      <w:r w:rsidR="00B104F7">
        <w:rPr>
          <w:noProof/>
          <w:lang w:eastAsia="hu-HU"/>
        </w:rPr>
        <w:t xml:space="preserve"> </w:t>
      </w:r>
    </w:p>
    <w:p w:rsidR="009C2B61" w:rsidRDefault="009C2B61" w:rsidP="009C2B61">
      <w:pPr>
        <w:rPr>
          <w:lang w:eastAsia="hu-HU"/>
        </w:rPr>
      </w:pPr>
    </w:p>
    <w:p w:rsidR="009C2B61" w:rsidRPr="009C2B61" w:rsidRDefault="009C2B61" w:rsidP="009C2B61">
      <w:r w:rsidRPr="009C2B61">
        <w:t>Fontos, hogy ehhez az egyéni értékesítői törzsszámoddal lépj be</w:t>
      </w:r>
      <w:r w:rsidR="00015DD6">
        <w:t xml:space="preserve"> és rendelkezz érvényes vállalati termékvizsgával.</w:t>
      </w:r>
    </w:p>
    <w:p w:rsidR="00C60472" w:rsidRDefault="00C60472">
      <w:pPr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2696845</wp:posOffset>
                </wp:positionV>
                <wp:extent cx="2065020" cy="1272540"/>
                <wp:effectExtent l="19050" t="19050" r="11430" b="22860"/>
                <wp:wrapNone/>
                <wp:docPr id="29" name="Ellipsz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2725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67BCAA" id="Ellipszis 29" o:spid="_x0000_s1026" style="position:absolute;margin-left:300.55pt;margin-top:212.35pt;width:162.6pt;height:100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04861BC" wp14:editId="7CD8A7F7">
            <wp:extent cx="5676520" cy="4046220"/>
            <wp:effectExtent l="0" t="0" r="63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7302" b="20549"/>
                    <a:stretch/>
                  </pic:blipFill>
                  <pic:spPr bwMode="auto">
                    <a:xfrm>
                      <a:off x="0" y="0"/>
                      <a:ext cx="5682822" cy="405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402" w:rsidRDefault="00420402">
      <w:pPr>
        <w:rPr>
          <w:noProof/>
          <w:lang w:eastAsia="hu-HU"/>
        </w:rPr>
      </w:pPr>
    </w:p>
    <w:p w:rsidR="00C85AF6" w:rsidRDefault="00420402">
      <w:pPr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3756025</wp:posOffset>
                </wp:positionH>
                <wp:positionV relativeFrom="paragraph">
                  <wp:posOffset>657225</wp:posOffset>
                </wp:positionV>
                <wp:extent cx="2148840" cy="1295400"/>
                <wp:effectExtent l="19050" t="19050" r="22860" b="19050"/>
                <wp:wrapNone/>
                <wp:docPr id="7" name="Ellipsz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1295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8A2EC" id="Ellipszis 7" o:spid="_x0000_s1026" style="position:absolute;margin-left:295.75pt;margin-top:51.75pt;width:169.2pt;height:10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CB0B0A9" wp14:editId="1876883D">
            <wp:extent cx="5646420" cy="2960491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293" r="37434" b="38389"/>
                    <a:stretch/>
                  </pic:blipFill>
                  <pic:spPr bwMode="auto">
                    <a:xfrm>
                      <a:off x="0" y="0"/>
                      <a:ext cx="5679205" cy="297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E66" w:rsidRDefault="00555E66" w:rsidP="00555E66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 wp14:anchorId="30CCFDC1" wp14:editId="79581FF5">
            <wp:extent cx="5760720" cy="324040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555E66" w:rsidRDefault="00555E66" w:rsidP="00555E66">
      <w:pPr>
        <w:rPr>
          <w:noProof/>
          <w:lang w:eastAsia="hu-HU"/>
        </w:rPr>
      </w:pPr>
    </w:p>
    <w:p w:rsidR="0013183F" w:rsidRDefault="005338BD" w:rsidP="005338BD">
      <w:pPr>
        <w:pStyle w:val="Cmsor1"/>
        <w:rPr>
          <w:noProof/>
          <w:lang w:eastAsia="hu-HU"/>
        </w:rPr>
      </w:pPr>
      <w:bookmarkStart w:id="9" w:name="_Toc35499960"/>
      <w:r>
        <w:rPr>
          <w:noProof/>
          <w:lang w:eastAsia="hu-HU"/>
        </w:rPr>
        <w:lastRenderedPageBreak/>
        <w:t>Összefoglalva</w:t>
      </w:r>
      <w:bookmarkEnd w:id="9"/>
    </w:p>
    <w:p w:rsidR="00C85AF6" w:rsidRDefault="00C85AF6" w:rsidP="00E25A7F">
      <w:pPr>
        <w:rPr>
          <w:b/>
          <w:bCs/>
          <w:noProof/>
          <w:lang w:eastAsia="hu-HU"/>
        </w:rPr>
      </w:pP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>Érvényes termékvizsgák</w:t>
      </w:r>
      <w:r w:rsidRPr="00E25A7F">
        <w:rPr>
          <w:noProof/>
          <w:lang w:eastAsia="hu-HU"/>
        </w:rPr>
        <w:t xml:space="preserve">, illetve ezek érvényességi ideje </w:t>
      </w:r>
      <w:r w:rsidRPr="00E25A7F">
        <w:rPr>
          <w:i/>
          <w:iCs/>
          <w:noProof/>
          <w:lang w:eastAsia="hu-HU"/>
        </w:rPr>
        <w:t xml:space="preserve">–  </w:t>
      </w:r>
      <w:r w:rsidRPr="00E25A7F">
        <w:rPr>
          <w:b/>
          <w:bCs/>
          <w:i/>
          <w:iCs/>
          <w:noProof/>
          <w:lang w:eastAsia="hu-HU"/>
        </w:rPr>
        <w:t>Főoldalon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>Online képzési és termékvizsga felület</w:t>
      </w:r>
      <w:r w:rsidRPr="00E25A7F">
        <w:rPr>
          <w:noProof/>
          <w:lang w:eastAsia="hu-HU"/>
        </w:rPr>
        <w:t xml:space="preserve"> </w:t>
      </w:r>
      <w:r w:rsidRPr="00E25A7F">
        <w:rPr>
          <w:i/>
          <w:iCs/>
          <w:noProof/>
          <w:lang w:eastAsia="hu-HU"/>
        </w:rPr>
        <w:t xml:space="preserve">–  </w:t>
      </w:r>
      <w:r w:rsidRPr="00E25A7F">
        <w:rPr>
          <w:b/>
          <w:bCs/>
          <w:i/>
          <w:iCs/>
          <w:noProof/>
          <w:lang w:eastAsia="hu-HU"/>
        </w:rPr>
        <w:t xml:space="preserve">Oktatás oldalon  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>Online képzés - Felhasználói Kézikönyv</w:t>
      </w:r>
      <w:r w:rsidRPr="00E25A7F">
        <w:rPr>
          <w:noProof/>
          <w:lang w:eastAsia="hu-HU"/>
        </w:rPr>
        <w:t xml:space="preserve"> – OTP Partner Portál </w:t>
      </w:r>
      <w:r w:rsidRPr="00E25A7F">
        <w:rPr>
          <w:b/>
          <w:bCs/>
          <w:noProof/>
          <w:lang w:eastAsia="hu-HU"/>
        </w:rPr>
        <w:t>online vizsga</w:t>
      </w:r>
      <w:r w:rsidRPr="00E25A7F">
        <w:rPr>
          <w:noProof/>
          <w:lang w:eastAsia="hu-HU"/>
        </w:rPr>
        <w:t xml:space="preserve"> felületéhez   </w:t>
      </w:r>
      <w:r w:rsidRPr="00E25A7F">
        <w:rPr>
          <w:i/>
          <w:iCs/>
          <w:noProof/>
          <w:lang w:eastAsia="hu-HU"/>
        </w:rPr>
        <w:t xml:space="preserve">–  </w:t>
      </w:r>
      <w:r w:rsidRPr="00E25A7F">
        <w:rPr>
          <w:b/>
          <w:bCs/>
          <w:i/>
          <w:iCs/>
          <w:noProof/>
          <w:lang w:eastAsia="hu-HU"/>
        </w:rPr>
        <w:t>Főoldalon 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>Vállalati termékek közvetítése – online lead felvevő link –</w:t>
      </w:r>
      <w:r w:rsidRPr="00E25A7F">
        <w:rPr>
          <w:i/>
          <w:iCs/>
          <w:noProof/>
          <w:lang w:eastAsia="hu-HU"/>
        </w:rPr>
        <w:t xml:space="preserve"> </w:t>
      </w:r>
      <w:r w:rsidRPr="00E25A7F">
        <w:rPr>
          <w:b/>
          <w:bCs/>
          <w:i/>
          <w:iCs/>
          <w:noProof/>
          <w:lang w:eastAsia="hu-HU"/>
        </w:rPr>
        <w:t>2019.07.01-től:</w:t>
      </w:r>
      <w:r w:rsidRPr="00E25A7F">
        <w:rPr>
          <w:i/>
          <w:iCs/>
          <w:noProof/>
          <w:lang w:eastAsia="hu-HU"/>
        </w:rPr>
        <w:t xml:space="preserve"> </w:t>
      </w:r>
      <w:r w:rsidRPr="00E25A7F">
        <w:rPr>
          <w:b/>
          <w:bCs/>
          <w:i/>
          <w:iCs/>
          <w:noProof/>
          <w:lang w:eastAsia="hu-HU"/>
        </w:rPr>
        <w:t xml:space="preserve">Főoldalon / Hasznos linkek </w:t>
      </w:r>
      <w:r w:rsidRPr="00E25A7F">
        <w:rPr>
          <w:i/>
          <w:iCs/>
          <w:noProof/>
          <w:lang w:eastAsia="hu-HU"/>
        </w:rPr>
        <w:t>-  Kizárólag érvényes MKV betétek, vagy 2019.07.01-től letett összevont vállalati vizsgával érhető el.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>Általános Együttműködési Feltételek (ÁEF)</w:t>
      </w:r>
      <w:r w:rsidRPr="00E25A7F">
        <w:rPr>
          <w:noProof/>
          <w:lang w:eastAsia="hu-HU"/>
        </w:rPr>
        <w:t xml:space="preserve"> című dokumentum –  </w:t>
      </w:r>
      <w:r w:rsidRPr="00E25A7F">
        <w:rPr>
          <w:b/>
          <w:bCs/>
          <w:i/>
          <w:iCs/>
          <w:noProof/>
          <w:lang w:eastAsia="hu-HU"/>
        </w:rPr>
        <w:t>Kapcsolódó anyagok oldalon: Szabályozások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 xml:space="preserve">A közvetítés nyomtatványai (függelékek) </w:t>
      </w:r>
      <w:r w:rsidRPr="00E25A7F">
        <w:rPr>
          <w:noProof/>
          <w:lang w:eastAsia="hu-HU"/>
        </w:rPr>
        <w:t xml:space="preserve">– Kapcsolódó anyagok felületen  –  </w:t>
      </w:r>
      <w:r w:rsidRPr="00E25A7F">
        <w:rPr>
          <w:b/>
          <w:bCs/>
          <w:i/>
          <w:iCs/>
          <w:noProof/>
          <w:lang w:eastAsia="hu-HU"/>
        </w:rPr>
        <w:t>Kapcsolódó anyagok oldalon: ÁEF hatályos függelékek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noProof/>
          <w:lang w:eastAsia="hu-HU"/>
        </w:rPr>
        <w:t xml:space="preserve">    (Ingatlan-, és jelzáloghitel igénylési csomag az OTP Partner honlapon és az OTP Bank honlapján az adott terméknél található)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noProof/>
          <w:lang w:eastAsia="hu-HU"/>
        </w:rPr>
        <w:t xml:space="preserve">Az egyes termékeknél értékesítési segédletek, hirdetmények, nyomtatványok - </w:t>
      </w:r>
      <w:r w:rsidRPr="00E25A7F">
        <w:rPr>
          <w:b/>
          <w:bCs/>
          <w:i/>
          <w:iCs/>
          <w:noProof/>
          <w:lang w:eastAsia="hu-HU"/>
        </w:rPr>
        <w:t>Termékek oldalon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 xml:space="preserve">Simplex jutalékstruktúra – </w:t>
      </w:r>
      <w:r w:rsidRPr="00E25A7F">
        <w:rPr>
          <w:noProof/>
          <w:lang w:eastAsia="hu-HU"/>
        </w:rPr>
        <w:t xml:space="preserve">Általános Együttműködési Feltételekben – </w:t>
      </w:r>
      <w:r w:rsidRPr="00E25A7F">
        <w:rPr>
          <w:i/>
          <w:iCs/>
          <w:noProof/>
          <w:lang w:eastAsia="hu-HU"/>
        </w:rPr>
        <w:t>Saját jutalékának mértékéről érdeklődj a fővállalkozódnál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 xml:space="preserve">Aranypont(y) Programszabályzat, Regisztrációs segédlet </w:t>
      </w:r>
      <w:r w:rsidRPr="00E25A7F">
        <w:rPr>
          <w:noProof/>
          <w:lang w:eastAsia="hu-HU"/>
        </w:rPr>
        <w:t xml:space="preserve">– </w:t>
      </w:r>
      <w:r w:rsidRPr="00E25A7F">
        <w:rPr>
          <w:b/>
          <w:bCs/>
          <w:i/>
          <w:iCs/>
          <w:noProof/>
          <w:lang w:eastAsia="hu-HU"/>
        </w:rPr>
        <w:t xml:space="preserve">Főoldalon 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>Aranypont(y) webáruház</w:t>
      </w:r>
      <w:r w:rsidRPr="00E25A7F">
        <w:rPr>
          <w:noProof/>
          <w:lang w:eastAsia="hu-HU"/>
        </w:rPr>
        <w:t xml:space="preserve"> elérhetősége – </w:t>
      </w:r>
      <w:r w:rsidRPr="00E25A7F">
        <w:rPr>
          <w:b/>
          <w:bCs/>
          <w:i/>
          <w:iCs/>
          <w:noProof/>
          <w:lang w:eastAsia="hu-HU"/>
        </w:rPr>
        <w:t>Főoldalon</w:t>
      </w:r>
      <w:r w:rsidRPr="00E25A7F">
        <w:rPr>
          <w:i/>
          <w:iCs/>
          <w:noProof/>
          <w:lang w:eastAsia="hu-HU"/>
        </w:rPr>
        <w:t xml:space="preserve"> 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 xml:space="preserve">Arany Partner Programszabályzat </w:t>
      </w:r>
      <w:r w:rsidRPr="00E25A7F">
        <w:rPr>
          <w:noProof/>
          <w:lang w:eastAsia="hu-HU"/>
        </w:rPr>
        <w:t xml:space="preserve">– </w:t>
      </w:r>
      <w:r w:rsidRPr="00E25A7F">
        <w:rPr>
          <w:b/>
          <w:bCs/>
          <w:i/>
          <w:iCs/>
          <w:noProof/>
          <w:lang w:eastAsia="hu-HU"/>
        </w:rPr>
        <w:t>Főoldalon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 xml:space="preserve">Incentive Értékesítési Verseny Szabályzat, Programleírás </w:t>
      </w:r>
      <w:r w:rsidRPr="00E25A7F">
        <w:rPr>
          <w:noProof/>
          <w:lang w:eastAsia="hu-HU"/>
        </w:rPr>
        <w:t xml:space="preserve">– </w:t>
      </w:r>
      <w:r w:rsidRPr="00E25A7F">
        <w:rPr>
          <w:b/>
          <w:bCs/>
          <w:i/>
          <w:iCs/>
          <w:noProof/>
          <w:lang w:eastAsia="hu-HU"/>
        </w:rPr>
        <w:t>Főoldalon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 xml:space="preserve">Call Center  PIN kód </w:t>
      </w:r>
      <w:r w:rsidRPr="00E25A7F">
        <w:rPr>
          <w:i/>
          <w:iCs/>
          <w:noProof/>
          <w:lang w:eastAsia="hu-HU"/>
        </w:rPr>
        <w:t xml:space="preserve">– </w:t>
      </w:r>
      <w:r w:rsidRPr="00E25A7F">
        <w:rPr>
          <w:b/>
          <w:bCs/>
          <w:i/>
          <w:iCs/>
          <w:noProof/>
          <w:lang w:eastAsia="hu-HU"/>
        </w:rPr>
        <w:t>Főoldalon a jobb felső sarokban /calcenter id/</w:t>
      </w:r>
      <w:r w:rsidRPr="00E25A7F">
        <w:rPr>
          <w:b/>
          <w:bCs/>
          <w:noProof/>
          <w:lang w:eastAsia="hu-HU"/>
        </w:rPr>
        <w:t xml:space="preserve"> 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>Fióki dedikált partner kapcsolattartó kollégáink elérhetősége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 xml:space="preserve">Partner Hírlevelek </w:t>
      </w:r>
      <w:r w:rsidRPr="00E25A7F">
        <w:rPr>
          <w:i/>
          <w:iCs/>
          <w:noProof/>
          <w:lang w:eastAsia="hu-HU"/>
        </w:rPr>
        <w:t xml:space="preserve">–  </w:t>
      </w:r>
      <w:r w:rsidRPr="00E25A7F">
        <w:rPr>
          <w:b/>
          <w:bCs/>
          <w:i/>
          <w:iCs/>
          <w:noProof/>
          <w:lang w:eastAsia="hu-HU"/>
        </w:rPr>
        <w:t>Főoldalon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>Akciók</w:t>
      </w:r>
      <w:r w:rsidRPr="00E25A7F">
        <w:rPr>
          <w:noProof/>
          <w:lang w:eastAsia="hu-HU"/>
        </w:rPr>
        <w:t xml:space="preserve"> </w:t>
      </w:r>
      <w:r w:rsidRPr="00E25A7F">
        <w:rPr>
          <w:i/>
          <w:iCs/>
          <w:noProof/>
          <w:lang w:eastAsia="hu-HU"/>
        </w:rPr>
        <w:t xml:space="preserve">–  </w:t>
      </w:r>
      <w:r w:rsidRPr="00E25A7F">
        <w:rPr>
          <w:b/>
          <w:bCs/>
          <w:i/>
          <w:iCs/>
          <w:noProof/>
          <w:lang w:eastAsia="hu-HU"/>
        </w:rPr>
        <w:t>Főoldalon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 xml:space="preserve">Versenyek, Versenyszabályzatok </w:t>
      </w:r>
      <w:r w:rsidRPr="00E25A7F">
        <w:rPr>
          <w:i/>
          <w:iCs/>
          <w:noProof/>
          <w:lang w:eastAsia="hu-HU"/>
        </w:rPr>
        <w:t xml:space="preserve">–  </w:t>
      </w:r>
      <w:r w:rsidRPr="00E25A7F">
        <w:rPr>
          <w:b/>
          <w:bCs/>
          <w:i/>
          <w:iCs/>
          <w:noProof/>
          <w:lang w:eastAsia="hu-HU"/>
        </w:rPr>
        <w:t>Főoldalon</w:t>
      </w:r>
    </w:p>
    <w:p w:rsidR="00E25A7F" w:rsidRPr="00E25A7F" w:rsidRDefault="00E25A7F" w:rsidP="00E25A7F">
      <w:pPr>
        <w:rPr>
          <w:noProof/>
          <w:lang w:eastAsia="hu-HU"/>
        </w:rPr>
      </w:pPr>
      <w:r w:rsidRPr="00E25A7F">
        <w:rPr>
          <w:b/>
          <w:bCs/>
          <w:noProof/>
          <w:lang w:eastAsia="hu-HU"/>
        </w:rPr>
        <w:t>Kalkulátorok</w:t>
      </w:r>
      <w:r w:rsidRPr="00E25A7F">
        <w:rPr>
          <w:noProof/>
          <w:lang w:eastAsia="hu-HU"/>
        </w:rPr>
        <w:t xml:space="preserve"> </w:t>
      </w:r>
      <w:r w:rsidRPr="00E25A7F">
        <w:rPr>
          <w:i/>
          <w:iCs/>
          <w:noProof/>
          <w:lang w:eastAsia="hu-HU"/>
        </w:rPr>
        <w:t xml:space="preserve">–  </w:t>
      </w:r>
      <w:r w:rsidRPr="00E25A7F">
        <w:rPr>
          <w:b/>
          <w:bCs/>
          <w:i/>
          <w:iCs/>
          <w:noProof/>
          <w:lang w:eastAsia="hu-HU"/>
        </w:rPr>
        <w:t>Főoldalon</w:t>
      </w:r>
    </w:p>
    <w:p w:rsidR="00F67BB3" w:rsidRDefault="00F67BB3" w:rsidP="00F67BB3">
      <w:pPr>
        <w:jc w:val="center"/>
        <w:rPr>
          <w:rFonts w:ascii="Arial Black" w:hAnsi="Arial Black"/>
          <w:noProof/>
          <w:color w:val="00B050"/>
          <w:lang w:eastAsia="hu-HU"/>
        </w:rPr>
      </w:pPr>
      <w:r w:rsidRPr="00F67BB3">
        <w:rPr>
          <w:rFonts w:ascii="Arial Black" w:hAnsi="Arial Black"/>
          <w:noProof/>
          <w:color w:val="00B050"/>
          <w:lang w:eastAsia="hu-HU"/>
        </w:rPr>
        <w:t>Ha a Partner Portállal kapcsolatosan segítségre van szükséged, keress</w:t>
      </w:r>
      <w:r w:rsidR="00565FC3">
        <w:rPr>
          <w:rFonts w:ascii="Arial Black" w:hAnsi="Arial Black"/>
          <w:noProof/>
          <w:color w:val="FF0000"/>
          <w:lang w:eastAsia="hu-HU"/>
        </w:rPr>
        <w:t xml:space="preserve">d bizalommal </w:t>
      </w:r>
      <w:r w:rsidR="00565FC3" w:rsidRPr="00565FC3">
        <w:rPr>
          <w:rFonts w:ascii="Arial Black" w:hAnsi="Arial Black"/>
          <w:noProof/>
          <w:color w:val="FF0000"/>
          <w:lang w:eastAsia="hu-HU"/>
        </w:rPr>
        <w:t>a területileg illetékes régiós Partner Ér</w:t>
      </w:r>
      <w:r w:rsidR="00565FC3">
        <w:rPr>
          <w:rFonts w:ascii="Arial Black" w:hAnsi="Arial Black"/>
          <w:noProof/>
          <w:color w:val="FF0000"/>
          <w:lang w:eastAsia="hu-HU"/>
        </w:rPr>
        <w:t>tékesítési Szakértődet (PÉSZ), aki</w:t>
      </w:r>
      <w:r w:rsidR="00565FC3" w:rsidRPr="00565FC3">
        <w:rPr>
          <w:rFonts w:ascii="Arial Black" w:hAnsi="Arial Black"/>
          <w:noProof/>
          <w:color w:val="FF0000"/>
          <w:lang w:eastAsia="hu-HU"/>
        </w:rPr>
        <w:t>nek az elérhetősége szintén megtalálható a partnerportálon. Budap</w:t>
      </w:r>
      <w:r w:rsidR="00565FC3">
        <w:rPr>
          <w:rFonts w:ascii="Arial Black" w:hAnsi="Arial Black"/>
          <w:noProof/>
          <w:color w:val="FF0000"/>
          <w:lang w:eastAsia="hu-HU"/>
        </w:rPr>
        <w:t>est és Pest megye vonatkozásában:</w:t>
      </w:r>
    </w:p>
    <w:p w:rsidR="00F67BB3" w:rsidRPr="00F67BB3" w:rsidRDefault="00F67BB3" w:rsidP="00F67BB3">
      <w:pPr>
        <w:jc w:val="center"/>
        <w:rPr>
          <w:rFonts w:ascii="Arial Black" w:hAnsi="Arial Black"/>
          <w:noProof/>
          <w:color w:val="00B050"/>
          <w:lang w:eastAsia="hu-HU"/>
        </w:rPr>
      </w:pPr>
      <w:r w:rsidRPr="00F67BB3">
        <w:rPr>
          <w:rFonts w:ascii="Arial Black" w:hAnsi="Arial Black"/>
          <w:noProof/>
          <w:color w:val="00B050"/>
          <w:lang w:eastAsia="hu-HU"/>
        </w:rPr>
        <w:t xml:space="preserve">Erdei Zoltán </w:t>
      </w:r>
      <w:r w:rsidRPr="00F67BB3">
        <w:rPr>
          <w:rFonts w:ascii="Arial Black" w:hAnsi="Arial Black"/>
          <w:noProof/>
          <w:color w:val="00B050"/>
          <w:lang w:eastAsia="hu-HU"/>
        </w:rPr>
        <w:tab/>
      </w:r>
      <w:r w:rsidRPr="00F67BB3">
        <w:rPr>
          <w:rFonts w:ascii="Arial Black" w:hAnsi="Arial Black"/>
          <w:noProof/>
          <w:color w:val="00B050"/>
          <w:lang w:eastAsia="hu-HU"/>
        </w:rPr>
        <w:tab/>
        <w:t>06 70 708 2650</w:t>
      </w:r>
      <w:r w:rsidR="00565FC3">
        <w:rPr>
          <w:rFonts w:ascii="Arial Black" w:hAnsi="Arial Black"/>
          <w:noProof/>
          <w:color w:val="00B050"/>
          <w:lang w:eastAsia="hu-HU"/>
        </w:rPr>
        <w:tab/>
      </w:r>
      <w:r w:rsidR="00565FC3" w:rsidRPr="00565FC3">
        <w:rPr>
          <w:rFonts w:ascii="Arial Black" w:hAnsi="Arial Black"/>
          <w:noProof/>
          <w:color w:val="FF0000"/>
          <w:lang w:eastAsia="hu-HU"/>
        </w:rPr>
        <w:t>erdeiz@otpbank.hu</w:t>
      </w:r>
    </w:p>
    <w:p w:rsidR="00F67BB3" w:rsidRPr="00F67BB3" w:rsidRDefault="00F67BB3" w:rsidP="00F67BB3">
      <w:pPr>
        <w:jc w:val="center"/>
        <w:rPr>
          <w:rFonts w:ascii="Arial Black" w:hAnsi="Arial Black"/>
          <w:noProof/>
          <w:color w:val="00B050"/>
          <w:lang w:eastAsia="hu-HU"/>
        </w:rPr>
      </w:pPr>
      <w:r w:rsidRPr="00F67BB3">
        <w:rPr>
          <w:rFonts w:ascii="Arial Black" w:hAnsi="Arial Black"/>
          <w:noProof/>
          <w:color w:val="00B050"/>
          <w:lang w:eastAsia="hu-HU"/>
        </w:rPr>
        <w:t xml:space="preserve">Havas Dániel </w:t>
      </w:r>
      <w:r w:rsidRPr="00F67BB3">
        <w:rPr>
          <w:rFonts w:ascii="Arial Black" w:hAnsi="Arial Black"/>
          <w:noProof/>
          <w:color w:val="00B050"/>
          <w:lang w:eastAsia="hu-HU"/>
        </w:rPr>
        <w:tab/>
      </w:r>
      <w:r w:rsidRPr="00F67BB3">
        <w:rPr>
          <w:rFonts w:ascii="Arial Black" w:hAnsi="Arial Black"/>
          <w:noProof/>
          <w:color w:val="00B050"/>
          <w:lang w:eastAsia="hu-HU"/>
        </w:rPr>
        <w:tab/>
        <w:t>06 70 938 5407</w:t>
      </w:r>
      <w:r w:rsidR="00565FC3">
        <w:rPr>
          <w:rFonts w:ascii="Arial Black" w:hAnsi="Arial Black"/>
          <w:noProof/>
          <w:color w:val="00B050"/>
          <w:lang w:eastAsia="hu-HU"/>
        </w:rPr>
        <w:tab/>
      </w:r>
      <w:r w:rsidR="00565FC3" w:rsidRPr="00565FC3">
        <w:rPr>
          <w:rFonts w:ascii="Arial Black" w:hAnsi="Arial Black"/>
          <w:noProof/>
          <w:color w:val="FF0000"/>
          <w:lang w:eastAsia="hu-HU"/>
        </w:rPr>
        <w:t>havasd@otpbank.hu</w:t>
      </w:r>
    </w:p>
    <w:p w:rsidR="00F67BB3" w:rsidRPr="00F67BB3" w:rsidRDefault="00F67BB3" w:rsidP="00F67BB3">
      <w:pPr>
        <w:jc w:val="center"/>
        <w:rPr>
          <w:rFonts w:ascii="Arial Black" w:hAnsi="Arial Black"/>
          <w:noProof/>
          <w:color w:val="00B050"/>
          <w:lang w:eastAsia="hu-HU"/>
        </w:rPr>
      </w:pPr>
      <w:r w:rsidRPr="00F67BB3">
        <w:rPr>
          <w:rFonts w:ascii="Arial Black" w:hAnsi="Arial Black"/>
          <w:noProof/>
          <w:color w:val="00B050"/>
          <w:lang w:eastAsia="hu-HU"/>
        </w:rPr>
        <w:t xml:space="preserve">Bulyovszky Marietta </w:t>
      </w:r>
      <w:r w:rsidRPr="00F67BB3">
        <w:rPr>
          <w:rFonts w:ascii="Arial Black" w:hAnsi="Arial Black"/>
          <w:noProof/>
          <w:color w:val="00B050"/>
          <w:lang w:eastAsia="hu-HU"/>
        </w:rPr>
        <w:tab/>
        <w:t>06 70 708 1972</w:t>
      </w:r>
      <w:r w:rsidR="00565FC3">
        <w:rPr>
          <w:rFonts w:ascii="Arial Black" w:hAnsi="Arial Black"/>
          <w:noProof/>
          <w:color w:val="00B050"/>
          <w:lang w:eastAsia="hu-HU"/>
        </w:rPr>
        <w:tab/>
      </w:r>
      <w:r w:rsidR="00565FC3" w:rsidRPr="00565FC3">
        <w:rPr>
          <w:rFonts w:ascii="Arial Black" w:hAnsi="Arial Black"/>
          <w:noProof/>
          <w:color w:val="FF0000"/>
          <w:lang w:eastAsia="hu-HU"/>
        </w:rPr>
        <w:t>bul</w:t>
      </w:r>
      <w:bookmarkStart w:id="10" w:name="_GoBack"/>
      <w:bookmarkEnd w:id="10"/>
      <w:r w:rsidR="00565FC3" w:rsidRPr="00565FC3">
        <w:rPr>
          <w:rFonts w:ascii="Arial Black" w:hAnsi="Arial Black"/>
          <w:noProof/>
          <w:color w:val="FF0000"/>
          <w:lang w:eastAsia="hu-HU"/>
        </w:rPr>
        <w:t>yovszkym@otpbank.hu</w:t>
      </w:r>
    </w:p>
    <w:sectPr w:rsidR="00F67BB3" w:rsidRPr="00F67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A31BE9"/>
    <w:multiLevelType w:val="hybridMultilevel"/>
    <w:tmpl w:val="E35828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B37"/>
    <w:rsid w:val="00015DD6"/>
    <w:rsid w:val="0005748A"/>
    <w:rsid w:val="000838E9"/>
    <w:rsid w:val="0013183F"/>
    <w:rsid w:val="0013575F"/>
    <w:rsid w:val="00163D44"/>
    <w:rsid w:val="00191B37"/>
    <w:rsid w:val="001F5855"/>
    <w:rsid w:val="00202AA9"/>
    <w:rsid w:val="00242DA8"/>
    <w:rsid w:val="00265C4A"/>
    <w:rsid w:val="002733AE"/>
    <w:rsid w:val="002B48A0"/>
    <w:rsid w:val="002D7354"/>
    <w:rsid w:val="00317CFD"/>
    <w:rsid w:val="00391491"/>
    <w:rsid w:val="003A3119"/>
    <w:rsid w:val="003F791F"/>
    <w:rsid w:val="004029B1"/>
    <w:rsid w:val="00420402"/>
    <w:rsid w:val="00423B63"/>
    <w:rsid w:val="0045572A"/>
    <w:rsid w:val="004744A5"/>
    <w:rsid w:val="004979D0"/>
    <w:rsid w:val="004B1B3F"/>
    <w:rsid w:val="004E62B9"/>
    <w:rsid w:val="005338BD"/>
    <w:rsid w:val="00555E66"/>
    <w:rsid w:val="00565FC3"/>
    <w:rsid w:val="00666483"/>
    <w:rsid w:val="006F1D49"/>
    <w:rsid w:val="007004AF"/>
    <w:rsid w:val="007176F2"/>
    <w:rsid w:val="0078113F"/>
    <w:rsid w:val="007C4D82"/>
    <w:rsid w:val="008545D1"/>
    <w:rsid w:val="0089684F"/>
    <w:rsid w:val="00992D22"/>
    <w:rsid w:val="00995096"/>
    <w:rsid w:val="009C2B61"/>
    <w:rsid w:val="009D1DF2"/>
    <w:rsid w:val="00A06C85"/>
    <w:rsid w:val="00AE6B97"/>
    <w:rsid w:val="00AF6A8C"/>
    <w:rsid w:val="00B104F7"/>
    <w:rsid w:val="00C60472"/>
    <w:rsid w:val="00C85AF6"/>
    <w:rsid w:val="00CA35AA"/>
    <w:rsid w:val="00CC12C1"/>
    <w:rsid w:val="00CE5110"/>
    <w:rsid w:val="00D9764E"/>
    <w:rsid w:val="00E022C4"/>
    <w:rsid w:val="00E25A7F"/>
    <w:rsid w:val="00E33844"/>
    <w:rsid w:val="00E734F5"/>
    <w:rsid w:val="00E9601E"/>
    <w:rsid w:val="00EC55FA"/>
    <w:rsid w:val="00F06F2A"/>
    <w:rsid w:val="00F50970"/>
    <w:rsid w:val="00F67BB3"/>
    <w:rsid w:val="00F96D11"/>
    <w:rsid w:val="00FA0A22"/>
    <w:rsid w:val="00FE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92824"/>
  <w15:chartTrackingRefBased/>
  <w15:docId w15:val="{99531582-E65B-487A-AE2F-BE6EDC778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338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7176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338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5338BD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7176F2"/>
    <w:pPr>
      <w:spacing w:after="100"/>
    </w:pPr>
  </w:style>
  <w:style w:type="character" w:styleId="Hiperhivatkozs">
    <w:name w:val="Hyperlink"/>
    <w:basedOn w:val="Bekezdsalapbettpusa"/>
    <w:uiPriority w:val="99"/>
    <w:unhideWhenUsed/>
    <w:rsid w:val="007176F2"/>
    <w:rPr>
      <w:color w:val="0563C1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7176F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J2">
    <w:name w:val="toc 2"/>
    <w:basedOn w:val="Norml"/>
    <w:next w:val="Norml"/>
    <w:autoRedefine/>
    <w:uiPriority w:val="39"/>
    <w:unhideWhenUsed/>
    <w:rsid w:val="007176F2"/>
    <w:pPr>
      <w:spacing w:after="100"/>
      <w:ind w:left="220"/>
    </w:pPr>
  </w:style>
  <w:style w:type="paragraph" w:styleId="Listaszerbekezds">
    <w:name w:val="List Paragraph"/>
    <w:basedOn w:val="Norml"/>
    <w:uiPriority w:val="34"/>
    <w:qFormat/>
    <w:rsid w:val="00E022C4"/>
    <w:pPr>
      <w:spacing w:after="0" w:line="240" w:lineRule="auto"/>
      <w:ind w:left="720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1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1B991-3A67-4AA3-A34A-4D6852BD6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644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Bulyovszky Marietta</dc:creator>
  <cp:keywords/>
  <dc:description/>
  <cp:lastModifiedBy>Zoltán Erdei</cp:lastModifiedBy>
  <cp:revision>2</cp:revision>
  <dcterms:created xsi:type="dcterms:W3CDTF">2020-03-26T08:10:00Z</dcterms:created>
  <dcterms:modified xsi:type="dcterms:W3CDTF">2020-03-26T08:10:00Z</dcterms:modified>
</cp:coreProperties>
</file>