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E4" w:rsidRPr="000D7D37" w:rsidRDefault="00F96372" w:rsidP="00B33711">
      <w:pPr>
        <w:rPr>
          <w:b/>
          <w:color w:val="002060"/>
          <w:sz w:val="3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7D37">
        <w:rPr>
          <w:b/>
          <w:color w:val="002060"/>
          <w:sz w:val="3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814003" w:rsidRPr="000D7D37">
        <w:rPr>
          <w:b/>
          <w:color w:val="002060"/>
          <w:sz w:val="3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ájékoztató</w:t>
      </w:r>
    </w:p>
    <w:p w:rsidR="00EC16E4" w:rsidRPr="000D7D37" w:rsidRDefault="00EC16E4" w:rsidP="00B33711">
      <w:pPr>
        <w:rPr>
          <w:b/>
          <w:color w:val="002060"/>
          <w:szCs w:val="20"/>
        </w:rPr>
      </w:pPr>
    </w:p>
    <w:p w:rsidR="00EC16E4" w:rsidRPr="000D7D37" w:rsidRDefault="00EC16E4" w:rsidP="00B33711">
      <w:pPr>
        <w:rPr>
          <w:b/>
          <w:color w:val="002060"/>
          <w:szCs w:val="20"/>
        </w:rPr>
      </w:pPr>
    </w:p>
    <w:p w:rsidR="00814003" w:rsidRPr="000D7D37" w:rsidRDefault="00814003" w:rsidP="00B33711">
      <w:pPr>
        <w:autoSpaceDE w:val="0"/>
        <w:autoSpaceDN w:val="0"/>
        <w:adjustRightInd w:val="0"/>
        <w:rPr>
          <w:b/>
          <w:color w:val="002060"/>
          <w:szCs w:val="20"/>
        </w:rPr>
      </w:pPr>
      <w:r w:rsidRPr="000D7D37">
        <w:rPr>
          <w:b/>
          <w:color w:val="002060"/>
          <w:szCs w:val="20"/>
        </w:rPr>
        <w:t>Kedves Partnerünk!</w:t>
      </w:r>
    </w:p>
    <w:p w:rsidR="00814003" w:rsidRPr="000D7D37" w:rsidRDefault="00814003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BF101B" w:rsidRPr="000D7D37" w:rsidRDefault="00BF101B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814003" w:rsidRPr="000D7D37" w:rsidRDefault="005B0445" w:rsidP="00B33711">
      <w:pPr>
        <w:autoSpaceDE w:val="0"/>
        <w:autoSpaceDN w:val="0"/>
        <w:adjustRightInd w:val="0"/>
        <w:rPr>
          <w:color w:val="002060"/>
          <w:szCs w:val="20"/>
        </w:rPr>
      </w:pPr>
      <w:r w:rsidRPr="000D7D37">
        <w:rPr>
          <w:color w:val="002060"/>
          <w:szCs w:val="20"/>
        </w:rPr>
        <w:t xml:space="preserve">A K&amp;H Biztosító Zrt. </w:t>
      </w:r>
      <w:r w:rsidR="00461316" w:rsidRPr="000D7D37">
        <w:rPr>
          <w:color w:val="002060"/>
          <w:szCs w:val="20"/>
        </w:rPr>
        <w:t xml:space="preserve">vállalati </w:t>
      </w:r>
      <w:r w:rsidR="004135DD" w:rsidRPr="000D7D37">
        <w:rPr>
          <w:color w:val="002060"/>
          <w:szCs w:val="20"/>
        </w:rPr>
        <w:t xml:space="preserve">vagyon </w:t>
      </w:r>
      <w:r w:rsidR="00461316" w:rsidRPr="000D7D37">
        <w:rPr>
          <w:color w:val="002060"/>
          <w:szCs w:val="20"/>
        </w:rPr>
        <w:t>és felelősség</w:t>
      </w:r>
      <w:r w:rsidRPr="000D7D37">
        <w:rPr>
          <w:color w:val="002060"/>
          <w:szCs w:val="20"/>
        </w:rPr>
        <w:t xml:space="preserve">biztosítási </w:t>
      </w:r>
      <w:r w:rsidRPr="00D44E51">
        <w:rPr>
          <w:color w:val="002060"/>
          <w:szCs w:val="20"/>
        </w:rPr>
        <w:t>kampányt hirdet</w:t>
      </w:r>
      <w:r w:rsidRPr="000D7D37">
        <w:rPr>
          <w:color w:val="002060"/>
          <w:szCs w:val="20"/>
        </w:rPr>
        <w:t xml:space="preserve"> az alábbi feltételek szerint: </w:t>
      </w:r>
    </w:p>
    <w:p w:rsidR="005B0445" w:rsidRPr="000D7D37" w:rsidRDefault="005B0445" w:rsidP="00B33711">
      <w:pPr>
        <w:autoSpaceDE w:val="0"/>
        <w:autoSpaceDN w:val="0"/>
        <w:adjustRightInd w:val="0"/>
        <w:rPr>
          <w:color w:val="00206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648F" w:rsidRDefault="00814003" w:rsidP="00B33711">
      <w:pPr>
        <w:autoSpaceDE w:val="0"/>
        <w:autoSpaceDN w:val="0"/>
        <w:adjustRightInd w:val="0"/>
        <w:rPr>
          <w:color w:val="002060"/>
          <w:szCs w:val="20"/>
        </w:rPr>
      </w:pPr>
      <w:r w:rsidRPr="000D7D37">
        <w:rPr>
          <w:color w:val="002060"/>
          <w:szCs w:val="20"/>
        </w:rPr>
        <w:t xml:space="preserve">A </w:t>
      </w:r>
      <w:r w:rsidR="0041648F">
        <w:rPr>
          <w:b/>
          <w:color w:val="002060"/>
          <w:szCs w:val="20"/>
        </w:rPr>
        <w:t>2020</w:t>
      </w:r>
      <w:r w:rsidR="00F65722">
        <w:rPr>
          <w:b/>
          <w:color w:val="002060"/>
          <w:szCs w:val="20"/>
        </w:rPr>
        <w:t>.06</w:t>
      </w:r>
      <w:r w:rsidRPr="000D7D37">
        <w:rPr>
          <w:b/>
          <w:color w:val="002060"/>
          <w:szCs w:val="20"/>
        </w:rPr>
        <w:t>.</w:t>
      </w:r>
      <w:r w:rsidR="00F65722">
        <w:rPr>
          <w:b/>
          <w:color w:val="002060"/>
          <w:szCs w:val="20"/>
        </w:rPr>
        <w:t>1</w:t>
      </w:r>
      <w:r w:rsidR="00083940">
        <w:rPr>
          <w:b/>
          <w:color w:val="002060"/>
          <w:szCs w:val="20"/>
        </w:rPr>
        <w:t>5</w:t>
      </w:r>
      <w:r w:rsidRPr="000D7D37">
        <w:rPr>
          <w:b/>
          <w:color w:val="002060"/>
          <w:szCs w:val="20"/>
        </w:rPr>
        <w:t xml:space="preserve">-től </w:t>
      </w:r>
      <w:r w:rsidR="00E246F3" w:rsidRPr="000D7D37">
        <w:rPr>
          <w:b/>
          <w:color w:val="002060"/>
          <w:szCs w:val="20"/>
        </w:rPr>
        <w:t xml:space="preserve">kezdődő </w:t>
      </w:r>
      <w:r w:rsidR="0041648F">
        <w:rPr>
          <w:b/>
          <w:color w:val="002060"/>
          <w:szCs w:val="20"/>
        </w:rPr>
        <w:t>és 2020</w:t>
      </w:r>
      <w:r w:rsidR="00083940">
        <w:rPr>
          <w:b/>
          <w:color w:val="002060"/>
          <w:szCs w:val="20"/>
        </w:rPr>
        <w:t>.09</w:t>
      </w:r>
      <w:r w:rsidR="00F65722">
        <w:rPr>
          <w:b/>
          <w:color w:val="002060"/>
          <w:szCs w:val="20"/>
        </w:rPr>
        <w:t>.1</w:t>
      </w:r>
      <w:r w:rsidR="00083940">
        <w:rPr>
          <w:b/>
          <w:color w:val="002060"/>
          <w:szCs w:val="20"/>
        </w:rPr>
        <w:t>5</w:t>
      </w:r>
      <w:r w:rsidR="001C0375">
        <w:rPr>
          <w:b/>
          <w:color w:val="002060"/>
          <w:szCs w:val="20"/>
        </w:rPr>
        <w:t>-é</w:t>
      </w:r>
      <w:r w:rsidRPr="000D7D37">
        <w:rPr>
          <w:b/>
          <w:color w:val="002060"/>
          <w:szCs w:val="20"/>
        </w:rPr>
        <w:t>n lejáró időszakban</w:t>
      </w:r>
      <w:r w:rsidRPr="000D7D37">
        <w:rPr>
          <w:color w:val="002060"/>
          <w:szCs w:val="20"/>
        </w:rPr>
        <w:t xml:space="preserve"> megkötött</w:t>
      </w:r>
      <w:r w:rsidR="001E6EBF" w:rsidRPr="000D7D37">
        <w:rPr>
          <w:color w:val="002060"/>
          <w:szCs w:val="20"/>
        </w:rPr>
        <w:t xml:space="preserve"> és ebben az időszakban induló kockázatviselés kezdettel létrejött</w:t>
      </w:r>
      <w:r w:rsidR="00E54D3B" w:rsidRPr="000D7D37">
        <w:rPr>
          <w:color w:val="002060"/>
          <w:szCs w:val="20"/>
        </w:rPr>
        <w:t xml:space="preserve"> új </w:t>
      </w:r>
      <w:r w:rsidRPr="000D7D37">
        <w:rPr>
          <w:color w:val="002060"/>
          <w:szCs w:val="20"/>
        </w:rPr>
        <w:t xml:space="preserve">vállalkozói </w:t>
      </w:r>
      <w:r w:rsidR="00461316" w:rsidRPr="000D7D37">
        <w:rPr>
          <w:color w:val="002060"/>
          <w:szCs w:val="20"/>
        </w:rPr>
        <w:t>vagyon-</w:t>
      </w:r>
      <w:r w:rsidR="00E246F3" w:rsidRPr="000D7D37">
        <w:rPr>
          <w:color w:val="002060"/>
          <w:szCs w:val="20"/>
        </w:rPr>
        <w:t xml:space="preserve"> és</w:t>
      </w:r>
      <w:r w:rsidR="00461316" w:rsidRPr="000D7D37">
        <w:rPr>
          <w:color w:val="002060"/>
          <w:szCs w:val="20"/>
        </w:rPr>
        <w:t xml:space="preserve"> </w:t>
      </w:r>
      <w:r w:rsidRPr="000D7D37">
        <w:rPr>
          <w:color w:val="002060"/>
          <w:szCs w:val="20"/>
        </w:rPr>
        <w:t>felelősségbiztosítási</w:t>
      </w:r>
      <w:r w:rsidR="002313C7">
        <w:rPr>
          <w:color w:val="002060"/>
          <w:szCs w:val="20"/>
        </w:rPr>
        <w:t xml:space="preserve"> </w:t>
      </w:r>
      <w:r w:rsidRPr="002313C7">
        <w:rPr>
          <w:color w:val="002060"/>
          <w:szCs w:val="20"/>
        </w:rPr>
        <w:t xml:space="preserve">szerződések </w:t>
      </w:r>
      <w:r w:rsidRPr="000E7603">
        <w:rPr>
          <w:b/>
          <w:color w:val="002060"/>
          <w:szCs w:val="20"/>
        </w:rPr>
        <w:t>kötési</w:t>
      </w:r>
      <w:r w:rsidR="0064420B" w:rsidRPr="000E7603">
        <w:rPr>
          <w:b/>
          <w:color w:val="002060"/>
          <w:szCs w:val="20"/>
        </w:rPr>
        <w:t xml:space="preserve"> és</w:t>
      </w:r>
      <w:r w:rsidR="0064420B" w:rsidRPr="002313C7">
        <w:rPr>
          <w:color w:val="002060"/>
          <w:szCs w:val="20"/>
        </w:rPr>
        <w:t xml:space="preserve"> </w:t>
      </w:r>
      <w:r w:rsidR="0064420B" w:rsidRPr="000E7603">
        <w:rPr>
          <w:b/>
          <w:color w:val="002060"/>
          <w:szCs w:val="20"/>
        </w:rPr>
        <w:t>fenntartási</w:t>
      </w:r>
      <w:r w:rsidR="0023544B">
        <w:rPr>
          <w:b/>
          <w:color w:val="002060"/>
          <w:szCs w:val="20"/>
        </w:rPr>
        <w:t xml:space="preserve"> közvetett díjazását</w:t>
      </w:r>
      <w:r w:rsidR="001D532A">
        <w:rPr>
          <w:b/>
          <w:color w:val="002060"/>
          <w:szCs w:val="20"/>
        </w:rPr>
        <w:t xml:space="preserve"> (korábban jutalék)</w:t>
      </w:r>
      <w:r w:rsidRPr="002313C7">
        <w:rPr>
          <w:color w:val="002060"/>
          <w:szCs w:val="20"/>
        </w:rPr>
        <w:t xml:space="preserve"> </w:t>
      </w:r>
      <w:r w:rsidR="00856C8C" w:rsidRPr="002313C7">
        <w:rPr>
          <w:color w:val="002060"/>
          <w:szCs w:val="20"/>
        </w:rPr>
        <w:t>a</w:t>
      </w:r>
      <w:r w:rsidR="001C0375" w:rsidRPr="002313C7">
        <w:rPr>
          <w:color w:val="002060"/>
          <w:szCs w:val="20"/>
        </w:rPr>
        <w:t xml:space="preserve">z aktuális és érvényben lévő megállapodásban </w:t>
      </w:r>
    </w:p>
    <w:p w:rsidR="00814003" w:rsidRPr="0041648F" w:rsidRDefault="001C0375" w:rsidP="0041648F">
      <w:pPr>
        <w:autoSpaceDE w:val="0"/>
        <w:autoSpaceDN w:val="0"/>
        <w:adjustRightInd w:val="0"/>
        <w:spacing w:before="120"/>
        <w:rPr>
          <w:b/>
          <w:color w:val="002060"/>
          <w:sz w:val="28"/>
          <w:szCs w:val="28"/>
        </w:rPr>
      </w:pPr>
      <w:r w:rsidRPr="0041648F">
        <w:rPr>
          <w:b/>
          <w:color w:val="002060"/>
          <w:sz w:val="28"/>
          <w:szCs w:val="28"/>
        </w:rPr>
        <w:t>rögzített értéken felül</w:t>
      </w:r>
      <w:r w:rsidR="0041648F" w:rsidRPr="0041648F">
        <w:rPr>
          <w:b/>
          <w:color w:val="002060"/>
          <w:sz w:val="28"/>
          <w:szCs w:val="28"/>
        </w:rPr>
        <w:t xml:space="preserve"> </w:t>
      </w:r>
      <w:r w:rsidR="0064420B" w:rsidRPr="0041648F">
        <w:rPr>
          <w:b/>
          <w:color w:val="002060"/>
          <w:sz w:val="28"/>
          <w:szCs w:val="28"/>
        </w:rPr>
        <w:t>meg</w:t>
      </w:r>
      <w:r w:rsidR="00856C8C" w:rsidRPr="0041648F">
        <w:rPr>
          <w:b/>
          <w:color w:val="002060"/>
          <w:sz w:val="28"/>
          <w:szCs w:val="28"/>
        </w:rPr>
        <w:t xml:space="preserve">emeljük. </w:t>
      </w:r>
    </w:p>
    <w:p w:rsidR="001D532A" w:rsidRDefault="001D532A" w:rsidP="00B33711">
      <w:pPr>
        <w:autoSpaceDE w:val="0"/>
        <w:autoSpaceDN w:val="0"/>
        <w:adjustRightInd w:val="0"/>
        <w:rPr>
          <w:b/>
          <w:color w:val="002060"/>
          <w:szCs w:val="20"/>
        </w:rPr>
      </w:pPr>
    </w:p>
    <w:p w:rsidR="00814003" w:rsidRPr="000D7D37" w:rsidRDefault="00F96372" w:rsidP="00B33711">
      <w:pPr>
        <w:autoSpaceDE w:val="0"/>
        <w:autoSpaceDN w:val="0"/>
        <w:adjustRightInd w:val="0"/>
        <w:rPr>
          <w:b/>
          <w:color w:val="002060"/>
          <w:szCs w:val="20"/>
        </w:rPr>
      </w:pPr>
      <w:r w:rsidRPr="000D7D37">
        <w:rPr>
          <w:b/>
          <w:color w:val="002060"/>
          <w:szCs w:val="20"/>
        </w:rPr>
        <w:t>a</w:t>
      </w:r>
      <w:r w:rsidR="000372B8" w:rsidRPr="000D7D37">
        <w:rPr>
          <w:b/>
          <w:color w:val="002060"/>
          <w:szCs w:val="20"/>
        </w:rPr>
        <w:t xml:space="preserve">z érintett </w:t>
      </w:r>
      <w:r w:rsidR="00814003" w:rsidRPr="000D7D37">
        <w:rPr>
          <w:b/>
          <w:color w:val="002060"/>
          <w:szCs w:val="20"/>
        </w:rPr>
        <w:t>biztosítási módozatok:</w:t>
      </w:r>
    </w:p>
    <w:p w:rsidR="00F96372" w:rsidRPr="000D7D37" w:rsidRDefault="00F96372" w:rsidP="00B33711">
      <w:pPr>
        <w:autoSpaceDE w:val="0"/>
        <w:autoSpaceDN w:val="0"/>
        <w:adjustRightInd w:val="0"/>
        <w:rPr>
          <w:color w:val="002060"/>
          <w:szCs w:val="20"/>
        </w:rPr>
      </w:pPr>
    </w:p>
    <w:p w:rsidR="00590B36" w:rsidRPr="000D7D37" w:rsidRDefault="00590B36" w:rsidP="000D7D37">
      <w:pPr>
        <w:pStyle w:val="Listaszerbekezds"/>
        <w:numPr>
          <w:ilvl w:val="0"/>
          <w:numId w:val="32"/>
        </w:numPr>
        <w:rPr>
          <w:color w:val="002060"/>
          <w:szCs w:val="20"/>
        </w:rPr>
      </w:pPr>
      <w:r w:rsidRPr="000D7D37">
        <w:rPr>
          <w:color w:val="002060"/>
          <w:szCs w:val="20"/>
        </w:rPr>
        <w:t xml:space="preserve">K&amp;H vállalkozói biztosítás (KVB) </w:t>
      </w:r>
      <w:bookmarkStart w:id="0" w:name="_GoBack"/>
      <w:bookmarkEnd w:id="0"/>
    </w:p>
    <w:p w:rsidR="00814003" w:rsidRPr="000D7D37" w:rsidRDefault="00814003" w:rsidP="000D7D37">
      <w:pPr>
        <w:pStyle w:val="Listaszerbekezds"/>
        <w:numPr>
          <w:ilvl w:val="0"/>
          <w:numId w:val="32"/>
        </w:numPr>
        <w:rPr>
          <w:color w:val="002060"/>
          <w:szCs w:val="20"/>
        </w:rPr>
      </w:pPr>
      <w:r w:rsidRPr="000D7D37">
        <w:rPr>
          <w:color w:val="002060"/>
          <w:szCs w:val="20"/>
        </w:rPr>
        <w:t xml:space="preserve">K&amp;H vállalkozói vagyonbiztosítás (VTB) </w:t>
      </w:r>
    </w:p>
    <w:p w:rsidR="00E246F3" w:rsidRDefault="00E246F3" w:rsidP="000D7D37">
      <w:pPr>
        <w:pStyle w:val="Listaszerbekezds"/>
        <w:numPr>
          <w:ilvl w:val="0"/>
          <w:numId w:val="32"/>
        </w:numPr>
        <w:rPr>
          <w:color w:val="002060"/>
          <w:szCs w:val="20"/>
        </w:rPr>
      </w:pPr>
      <w:r w:rsidRPr="000D7D37">
        <w:rPr>
          <w:color w:val="002060"/>
          <w:szCs w:val="20"/>
        </w:rPr>
        <w:t xml:space="preserve">K&amp;H All Risks vagyonbiztosítás (ALV) </w:t>
      </w:r>
    </w:p>
    <w:p w:rsidR="00361D56" w:rsidRPr="000D7D37" w:rsidRDefault="00361D56" w:rsidP="000D7D37">
      <w:pPr>
        <w:pStyle w:val="Listaszerbekezds"/>
        <w:numPr>
          <w:ilvl w:val="0"/>
          <w:numId w:val="32"/>
        </w:numPr>
        <w:rPr>
          <w:color w:val="002060"/>
          <w:szCs w:val="20"/>
        </w:rPr>
      </w:pPr>
      <w:r>
        <w:rPr>
          <w:color w:val="002060"/>
          <w:szCs w:val="20"/>
        </w:rPr>
        <w:t>K&amp;H géptörés biztosítás (GKH)</w:t>
      </w:r>
    </w:p>
    <w:p w:rsidR="00814003" w:rsidRDefault="00814003" w:rsidP="0021683B">
      <w:pPr>
        <w:pStyle w:val="Listaszerbekezds"/>
        <w:numPr>
          <w:ilvl w:val="0"/>
          <w:numId w:val="32"/>
        </w:numPr>
        <w:jc w:val="left"/>
        <w:rPr>
          <w:color w:val="002060"/>
          <w:szCs w:val="20"/>
        </w:rPr>
      </w:pPr>
      <w:r w:rsidRPr="000D7D37">
        <w:rPr>
          <w:color w:val="002060"/>
          <w:szCs w:val="20"/>
        </w:rPr>
        <w:t>K&amp;H</w:t>
      </w:r>
      <w:r w:rsidR="0021683B">
        <w:rPr>
          <w:color w:val="002060"/>
          <w:szCs w:val="20"/>
        </w:rPr>
        <w:t xml:space="preserve"> </w:t>
      </w:r>
      <w:r w:rsidRPr="000D7D37">
        <w:rPr>
          <w:color w:val="002060"/>
          <w:szCs w:val="20"/>
        </w:rPr>
        <w:t>vállalkozói felelősségbiztosítás (FEL)</w:t>
      </w:r>
      <w:r w:rsidR="001C0375">
        <w:rPr>
          <w:color w:val="002060"/>
          <w:szCs w:val="20"/>
        </w:rPr>
        <w:t xml:space="preserve"> beleértve a tervezői- és kivitelezői </w:t>
      </w:r>
      <w:r w:rsidR="004A2776">
        <w:rPr>
          <w:color w:val="002060"/>
          <w:szCs w:val="20"/>
        </w:rPr>
        <w:t xml:space="preserve">szakmai </w:t>
      </w:r>
      <w:r w:rsidR="001C0375">
        <w:rPr>
          <w:color w:val="002060"/>
          <w:szCs w:val="20"/>
        </w:rPr>
        <w:t>felelősségbiztosítások is</w:t>
      </w:r>
      <w:r w:rsidRPr="000D7D37">
        <w:rPr>
          <w:color w:val="002060"/>
          <w:szCs w:val="20"/>
        </w:rPr>
        <w:t xml:space="preserve"> </w:t>
      </w:r>
    </w:p>
    <w:p w:rsidR="000260A0" w:rsidRDefault="000260A0" w:rsidP="000D7D37">
      <w:pPr>
        <w:pStyle w:val="Listaszerbekezds"/>
        <w:numPr>
          <w:ilvl w:val="0"/>
          <w:numId w:val="32"/>
        </w:numPr>
        <w:rPr>
          <w:color w:val="002060"/>
          <w:szCs w:val="20"/>
        </w:rPr>
      </w:pPr>
      <w:r>
        <w:rPr>
          <w:color w:val="002060"/>
          <w:szCs w:val="20"/>
        </w:rPr>
        <w:t>K&amp;H építés-szerelés biztosítás</w:t>
      </w:r>
      <w:r w:rsidR="001C0375">
        <w:rPr>
          <w:color w:val="002060"/>
          <w:szCs w:val="20"/>
        </w:rPr>
        <w:t xml:space="preserve"> (CAR)</w:t>
      </w:r>
    </w:p>
    <w:p w:rsidR="001C0375" w:rsidRDefault="001C0375" w:rsidP="001C0375">
      <w:pPr>
        <w:rPr>
          <w:color w:val="002060"/>
          <w:szCs w:val="20"/>
        </w:rPr>
      </w:pPr>
    </w:p>
    <w:p w:rsidR="00FC6109" w:rsidRPr="001C0375" w:rsidRDefault="00FC6109" w:rsidP="001C0375">
      <w:pPr>
        <w:rPr>
          <w:color w:val="002060"/>
          <w:szCs w:val="20"/>
        </w:rPr>
      </w:pPr>
    </w:p>
    <w:p w:rsidR="001C0375" w:rsidRPr="000D7D37" w:rsidRDefault="001C0375" w:rsidP="001C0375">
      <w:pPr>
        <w:spacing w:line="360" w:lineRule="auto"/>
        <w:rPr>
          <w:b/>
          <w:color w:val="002060"/>
          <w:szCs w:val="20"/>
        </w:rPr>
      </w:pPr>
      <w:r w:rsidRPr="000D7D37">
        <w:rPr>
          <w:b/>
          <w:color w:val="002060"/>
          <w:szCs w:val="20"/>
        </w:rPr>
        <w:t xml:space="preserve">A </w:t>
      </w:r>
      <w:r w:rsidR="0023544B">
        <w:rPr>
          <w:b/>
          <w:color w:val="002060"/>
          <w:szCs w:val="20"/>
        </w:rPr>
        <w:t>közvetett díjazás</w:t>
      </w:r>
      <w:r w:rsidRPr="000D7D37">
        <w:rPr>
          <w:b/>
          <w:color w:val="002060"/>
          <w:szCs w:val="20"/>
        </w:rPr>
        <w:t xml:space="preserve"> </w:t>
      </w:r>
      <w:r w:rsidR="00D44E51">
        <w:rPr>
          <w:b/>
          <w:color w:val="002060"/>
          <w:szCs w:val="20"/>
        </w:rPr>
        <w:t xml:space="preserve">számfejtésének </w:t>
      </w:r>
      <w:r w:rsidRPr="000D7D37">
        <w:rPr>
          <w:b/>
          <w:color w:val="002060"/>
          <w:szCs w:val="20"/>
        </w:rPr>
        <w:t>alapja a</w:t>
      </w:r>
      <w:r w:rsidR="00D44E51">
        <w:rPr>
          <w:b/>
          <w:color w:val="002060"/>
          <w:szCs w:val="20"/>
        </w:rPr>
        <w:t xml:space="preserve"> kampány időszakban megkötött,</w:t>
      </w:r>
      <w:r w:rsidRPr="000D7D37">
        <w:rPr>
          <w:b/>
          <w:color w:val="002060"/>
          <w:szCs w:val="20"/>
        </w:rPr>
        <w:t xml:space="preserve"> érvényes szerződésekre beérkezett és lekönyvelt biztosítási díj. </w:t>
      </w:r>
    </w:p>
    <w:p w:rsidR="001C0375" w:rsidRDefault="001C0375" w:rsidP="001C0375">
      <w:pPr>
        <w:rPr>
          <w:color w:val="002060"/>
          <w:szCs w:val="20"/>
        </w:rPr>
      </w:pPr>
      <w:r w:rsidRPr="000D7D37">
        <w:rPr>
          <w:color w:val="002060"/>
          <w:szCs w:val="20"/>
        </w:rPr>
        <w:t>A kampány nem vonatkozik a már nálunk lévő élő vállalkozói vagyon- és felelősségbiztosítási szerződések ebbe az időszakba eső évközi módosítására</w:t>
      </w:r>
      <w:r w:rsidR="00D44E51">
        <w:rPr>
          <w:color w:val="002060"/>
          <w:szCs w:val="20"/>
        </w:rPr>
        <w:t>,</w:t>
      </w:r>
      <w:r w:rsidRPr="000D7D37">
        <w:rPr>
          <w:color w:val="002060"/>
          <w:szCs w:val="20"/>
        </w:rPr>
        <w:t xml:space="preserve"> illetve évfordulóval történő aktualizálására. </w:t>
      </w:r>
    </w:p>
    <w:p w:rsidR="001C0375" w:rsidRPr="000D7D37" w:rsidRDefault="001C0375" w:rsidP="001C0375">
      <w:pPr>
        <w:rPr>
          <w:color w:val="002060"/>
          <w:szCs w:val="20"/>
        </w:rPr>
      </w:pPr>
    </w:p>
    <w:p w:rsidR="001C0375" w:rsidRDefault="001C0375" w:rsidP="001C0375">
      <w:pPr>
        <w:rPr>
          <w:color w:val="002060"/>
          <w:szCs w:val="20"/>
        </w:rPr>
      </w:pPr>
      <w:r w:rsidRPr="000D7D37">
        <w:rPr>
          <w:color w:val="002060"/>
          <w:szCs w:val="20"/>
        </w:rPr>
        <w:t>A kampány hatálya alatt megkötött és kötvényesedett szerződés b</w:t>
      </w:r>
      <w:r w:rsidR="00446EC5">
        <w:rPr>
          <w:color w:val="002060"/>
          <w:szCs w:val="20"/>
        </w:rPr>
        <w:t>ármely okkal történő megszűnése miatt</w:t>
      </w:r>
      <w:r w:rsidRPr="000D7D37">
        <w:rPr>
          <w:color w:val="002060"/>
          <w:szCs w:val="20"/>
        </w:rPr>
        <w:t xml:space="preserve"> </w:t>
      </w:r>
      <w:r w:rsidR="000B71C6">
        <w:rPr>
          <w:color w:val="002060"/>
          <w:szCs w:val="20"/>
        </w:rPr>
        <w:t xml:space="preserve">a kampány lejártát </w:t>
      </w:r>
      <w:r w:rsidRPr="000D7D37">
        <w:rPr>
          <w:color w:val="002060"/>
          <w:szCs w:val="20"/>
        </w:rPr>
        <w:t>követő újrakötésnél a</w:t>
      </w:r>
      <w:r w:rsidR="0023544B">
        <w:rPr>
          <w:color w:val="002060"/>
          <w:szCs w:val="20"/>
        </w:rPr>
        <w:t xml:space="preserve"> közvetett díjazás</w:t>
      </w:r>
      <w:r w:rsidRPr="000D7D37">
        <w:rPr>
          <w:color w:val="002060"/>
          <w:szCs w:val="20"/>
        </w:rPr>
        <w:t xml:space="preserve"> mértéke visszaáll a</w:t>
      </w:r>
      <w:r w:rsidR="001D532A">
        <w:rPr>
          <w:color w:val="002060"/>
          <w:szCs w:val="20"/>
        </w:rPr>
        <w:t xml:space="preserve"> kampányt megelőző </w:t>
      </w:r>
      <w:r w:rsidRPr="000D7D37">
        <w:rPr>
          <w:color w:val="002060"/>
          <w:szCs w:val="20"/>
        </w:rPr>
        <w:t xml:space="preserve">kötési és fenntartási </w:t>
      </w:r>
      <w:r w:rsidR="0023544B">
        <w:rPr>
          <w:color w:val="002060"/>
          <w:szCs w:val="20"/>
        </w:rPr>
        <w:t>közvetett díjazásra</w:t>
      </w:r>
      <w:r w:rsidRPr="000D7D37">
        <w:rPr>
          <w:color w:val="002060"/>
          <w:szCs w:val="20"/>
        </w:rPr>
        <w:t xml:space="preserve">. </w:t>
      </w:r>
    </w:p>
    <w:p w:rsidR="001C0375" w:rsidRPr="000D7D37" w:rsidRDefault="001C0375" w:rsidP="001C0375">
      <w:pPr>
        <w:rPr>
          <w:color w:val="002060"/>
          <w:szCs w:val="20"/>
        </w:rPr>
      </w:pPr>
    </w:p>
    <w:p w:rsidR="001C0375" w:rsidRPr="000D7D37" w:rsidRDefault="001C0375" w:rsidP="001C0375">
      <w:pPr>
        <w:rPr>
          <w:color w:val="002060"/>
          <w:szCs w:val="20"/>
        </w:rPr>
      </w:pPr>
      <w:r w:rsidRPr="000D7D37">
        <w:rPr>
          <w:color w:val="002060"/>
          <w:szCs w:val="20"/>
        </w:rPr>
        <w:t>Egyéb</w:t>
      </w:r>
      <w:r w:rsidR="00D44E51">
        <w:rPr>
          <w:color w:val="002060"/>
          <w:szCs w:val="20"/>
        </w:rPr>
        <w:t>,</w:t>
      </w:r>
      <w:r w:rsidRPr="000D7D37">
        <w:rPr>
          <w:color w:val="002060"/>
          <w:szCs w:val="20"/>
        </w:rPr>
        <w:t xml:space="preserve"> nem részletezett esetekben az egyedi elbírálás jogát fenntartjuk. </w:t>
      </w:r>
    </w:p>
    <w:p w:rsidR="00814003" w:rsidRPr="000D7D37" w:rsidRDefault="00814003" w:rsidP="00B33711">
      <w:pPr>
        <w:autoSpaceDE w:val="0"/>
        <w:autoSpaceDN w:val="0"/>
        <w:adjustRightInd w:val="0"/>
        <w:rPr>
          <w:b/>
          <w:bCs/>
          <w:color w:val="002060"/>
          <w:szCs w:val="20"/>
        </w:rPr>
      </w:pPr>
    </w:p>
    <w:p w:rsidR="00814003" w:rsidRPr="000D7D37" w:rsidRDefault="00814003" w:rsidP="00FC6109">
      <w:pPr>
        <w:autoSpaceDE w:val="0"/>
        <w:autoSpaceDN w:val="0"/>
        <w:adjustRightInd w:val="0"/>
        <w:jc w:val="left"/>
        <w:rPr>
          <w:color w:val="002060"/>
          <w:szCs w:val="20"/>
        </w:rPr>
      </w:pPr>
      <w:r w:rsidRPr="000D7D37">
        <w:rPr>
          <w:color w:val="002060"/>
          <w:szCs w:val="20"/>
        </w:rPr>
        <w:t>Neked, és kedves kollégáidnak rendkívül sikeres időszakot kívánunk, és bízunk abban, hogy a meghirdetet</w:t>
      </w:r>
      <w:r w:rsidR="00FC6109">
        <w:rPr>
          <w:color w:val="002060"/>
          <w:szCs w:val="20"/>
        </w:rPr>
        <w:t xml:space="preserve">t lehetőséggel támogatni tudunk </w:t>
      </w:r>
      <w:r w:rsidRPr="000D7D37">
        <w:rPr>
          <w:color w:val="002060"/>
          <w:szCs w:val="20"/>
        </w:rPr>
        <w:t xml:space="preserve">titeket </w:t>
      </w:r>
      <w:r w:rsidR="00F96372" w:rsidRPr="000D7D37">
        <w:rPr>
          <w:color w:val="002060"/>
          <w:szCs w:val="20"/>
        </w:rPr>
        <w:t>a közös üzleti célok elérésében.</w:t>
      </w:r>
      <w:r w:rsidRPr="000D7D37">
        <w:rPr>
          <w:color w:val="00206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EC16E4" w:rsidRPr="000D7D37" w:rsidRDefault="00EC16E4" w:rsidP="00B33711">
      <w:pPr>
        <w:spacing w:before="120" w:line="360" w:lineRule="auto"/>
        <w:rPr>
          <w:color w:val="002060"/>
          <w:szCs w:val="20"/>
        </w:rPr>
      </w:pPr>
      <w:r w:rsidRPr="000D7D37">
        <w:rPr>
          <w:color w:val="002060"/>
          <w:szCs w:val="20"/>
        </w:rPr>
        <w:t>Üdvözlettel:</w:t>
      </w:r>
    </w:p>
    <w:p w:rsidR="001E6EBF" w:rsidRPr="000D7D37" w:rsidRDefault="001E6EBF" w:rsidP="00B33711">
      <w:pPr>
        <w:spacing w:after="240" w:line="360" w:lineRule="auto"/>
        <w:rPr>
          <w:b/>
          <w:color w:val="002060"/>
          <w:szCs w:val="20"/>
        </w:rPr>
      </w:pPr>
      <w:r w:rsidRPr="000D7D37">
        <w:rPr>
          <w:b/>
          <w:color w:val="002060"/>
          <w:szCs w:val="20"/>
        </w:rPr>
        <w:t>a K&amp;H csapata</w:t>
      </w:r>
    </w:p>
    <w:p w:rsidR="00985A30" w:rsidRPr="000D7D37" w:rsidRDefault="00985A30" w:rsidP="00B33711">
      <w:pPr>
        <w:spacing w:after="240" w:line="360" w:lineRule="auto"/>
        <w:rPr>
          <w:b/>
          <w:color w:val="002060"/>
          <w:szCs w:val="20"/>
        </w:rPr>
      </w:pPr>
    </w:p>
    <w:p w:rsidR="00A716F5" w:rsidRPr="000D7D37" w:rsidRDefault="00A716F5" w:rsidP="00B33711">
      <w:pPr>
        <w:rPr>
          <w:color w:val="002060"/>
          <w:szCs w:val="20"/>
        </w:rPr>
      </w:pPr>
    </w:p>
    <w:sectPr w:rsidR="00A716F5" w:rsidRPr="000D7D37" w:rsidSect="00F22BE6">
      <w:headerReference w:type="default" r:id="rId7"/>
      <w:headerReference w:type="first" r:id="rId8"/>
      <w:pgSz w:w="11906" w:h="16838" w:code="9"/>
      <w:pgMar w:top="2977" w:right="1134" w:bottom="709" w:left="1418" w:header="567" w:footer="99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029" w:rsidRDefault="00341029" w:rsidP="00263735">
      <w:r>
        <w:separator/>
      </w:r>
    </w:p>
  </w:endnote>
  <w:endnote w:type="continuationSeparator" w:id="0">
    <w:p w:rsidR="00341029" w:rsidRDefault="00341029" w:rsidP="0026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029" w:rsidRDefault="00341029" w:rsidP="00263735">
      <w:r>
        <w:separator/>
      </w:r>
    </w:p>
  </w:footnote>
  <w:footnote w:type="continuationSeparator" w:id="0">
    <w:p w:rsidR="00341029" w:rsidRDefault="00341029" w:rsidP="00263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D8" w:rsidRDefault="00226844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1" relativeHeight="251660288" behindDoc="0" locked="0" layoutInCell="0" allowOverlap="1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39e14f75a74bf45cd5f1b32e" descr="{&quot;HashCode&quot;:41790946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26844" w:rsidRPr="00226844" w:rsidRDefault="00226844" w:rsidP="0022684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226844">
                            <w:rPr>
                              <w:rFonts w:ascii="Calibri" w:hAnsi="Calibri" w:cs="Calibri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9e14f75a74bf45cd5f1b32e" o:spid="_x0000_s1026" type="#_x0000_t202" alt="{&quot;HashCode&quot;:417909460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V3GQMAADUGAAAOAAAAZHJzL2Uyb0RvYy54bWysVE1v2zgQvS+w/0HgYU91JDmyHXmjFIkD&#10;7wZwWwNOkTNNURFRiVRJOla26H/fR4pyk24PRbEXcjgznM83c/m2b5voiWsjlCxIepaQiEumSiEf&#10;C/Lxfj25IJGxVJa0UZIX5Jkb8vbq998uj92ST1WtmpLrCEakWR67gtTWdss4NqzmLTVnquMSwkrp&#10;llo89WNcanqE9baJp0kyj49Kl51WjBsD7u0gJFfeflVxZj9UleE2agqC2Kw/tT/37oyvLunyUdOu&#10;FiyEQX8hipYKCacnU7fU0uigxX9MtYJpZVRlz5hqY1VVgnGfA7JJk++y2dW04z4XFMd0pzKZ/88s&#10;e/+01ZEo0TsSSdqiRe92d9vVu/Ocp1m1mNFFtq+yGStnVbo/n3ISldwwVPDLH58Pyv75NzX1SpV8&#10;eC2zdJEneTZP3gQxF4+1DcKLDAAJggdR2jrwZ/nsxN82lPGWy/HPaIYCJwMdDNzJkvfBwHBttWip&#10;fn6ltQMCAM2gl4a/96oLnOTkeMOr0SeYXx0yjp1ZokC7DiWy/Y3qXZUC34DpGt5XunU3WhlBDow9&#10;n3DFexsxMBezeXKeQsQgm87ni8QDL/72u9PG/sVVGzmiIBpRezjRp42x8AjVUcU5k2otmsZjt5HR&#10;sSDz81niP5wk+NFIp4sgYCNQAya/5Ok0S26m+WQ9v1hMsnU2m+SL5GKSpPlNPk+yPLtdf3X20mxZ&#10;i7LkciMkH+cjzX4Of2FSB2T7CXkVqlGNKF0eLjaX3arR0RPFoO6BgU+u0EjihVb8OhwvRnbj7bOM&#10;Xc+G3jjK9vs+NGyvymf0USvUF60wHVsLON1QY7dUY+jBxCKzH3BUjUJRVaBIVCv9z4/4Th+1gJRE&#10;RyyRgpjPB6oxJM2dxJTmaZbBrPUPEPoldz9y5aFdKaSNCURUnnS6thnJSqv2AXvu2nmDiEoGnwWx&#10;I7myeEGAPcn49bWnsV86ajdy1zFneizyff9AdRdwZlG+92pcM3T5HdwGXfdTquuDVZXwWHSFHaqJ&#10;0rsHdpNvQtijbvm9fHutb9v+6l8AAAD//wMAUEsDBBQABgAIAAAAIQANGW6D3AAAAAcBAAAPAAAA&#10;ZHJzL2Rvd25yZXYueG1sTI/BTsMwDIbvSLxDZCRuLNmQVlaaTgi0CxISHbtwyxqvrZY4VZO15e3x&#10;TnCyrP/X58/FdvZOjDjELpCG5UKBQKqD7ajRcPjaPTyBiMmQNS4QavjBCNvy9qYwuQ0TVTjuUyMY&#10;QjE3GtqU+lzKWLfoTVyEHomzUxi8SbwOjbSDmRjunVwptZbedMQXWtPja4v1eX/xTNm8vc/pI/sM&#10;0VW7afTfh6zqtb6/m1+eQSSc018ZrvqsDiU7HcOFbBROAz+SNDwqntd0uVFrEEcN2UqBLAv537/8&#10;BQAA//8DAFBLAQItABQABgAIAAAAIQC2gziS/gAAAOEBAAATAAAAAAAAAAAAAAAAAAAAAABbQ29u&#10;dGVudF9UeXBlc10ueG1sUEsBAi0AFAAGAAgAAAAhADj9If/WAAAAlAEAAAsAAAAAAAAAAAAAAAAA&#10;LwEAAF9yZWxzLy5yZWxzUEsBAi0AFAAGAAgAAAAhADVd9XcZAwAANQYAAA4AAAAAAAAAAAAAAAAA&#10;LgIAAGRycy9lMm9Eb2MueG1sUEsBAi0AFAAGAAgAAAAhAA0ZboPcAAAABwEAAA8AAAAAAAAAAAAA&#10;AAAAcwUAAGRycy9kb3ducmV2LnhtbFBLBQYAAAAABAAEAPMAAAB8BgAAAAA=&#10;" o:allowincell="f" filled="f" stroked="f" strokeweight=".5pt">
              <v:textbox inset=",0,,0">
                <w:txbxContent>
                  <w:p w:rsidR="00226844" w:rsidRPr="00226844" w:rsidRDefault="00226844" w:rsidP="00226844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proofErr w:type="spellStart"/>
                    <w:r w:rsidRPr="00226844">
                      <w:rPr>
                        <w:rFonts w:ascii="Calibri" w:hAnsi="Calibri" w:cs="Calibri"/>
                        <w:color w:val="00000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E226EC">
      <w:rPr>
        <w:noProof/>
        <w:lang w:eastAsia="hu-HU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-28575</wp:posOffset>
          </wp:positionH>
          <wp:positionV relativeFrom="page">
            <wp:align>top</wp:align>
          </wp:positionV>
          <wp:extent cx="7591425" cy="10734675"/>
          <wp:effectExtent l="19050" t="0" r="9525" b="0"/>
          <wp:wrapNone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janlati_levelpapir_álló_bank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073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6F" w:rsidRDefault="00226844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013a49b89bf5bb5d6c657fd2" descr="{&quot;HashCode&quot;:417909460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26844" w:rsidRPr="00226844" w:rsidRDefault="00226844" w:rsidP="0022684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226844">
                            <w:rPr>
                              <w:rFonts w:ascii="Calibri" w:hAnsi="Calibri" w:cs="Calibri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13a49b89bf5bb5d6c657fd2" o:spid="_x0000_s1027" type="#_x0000_t202" alt="{&quot;HashCode&quot;:417909460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8xGAMAAD4GAAAOAAAAZHJzL2Uyb0RvYy54bWysVN1vmzAQf5+0/wH5YU9LgRRIYCVVmipb&#10;pbSNlE59NsYENLCp7SR0Vf/3nY1JP7aHadqLfb47/3wfP9/ZedfUzp4KWXGWIv/EQw5lhOcV26bo&#10;+91yNEWOVJjluOaMpuiRSnQ++/jh7NAmdMxLXudUOADCZHJoU1Qq1SauK0lJGyxPeEsZGAsuGqzg&#10;KLZuLvAB0JvaHXte5B64yFvBCZUStJe9Ec0MflFQom6LQlLl1CmC2JRZhVkzvbqzM5xsBW7Litgw&#10;8D9E0eCKwaNHqEussLMT1W9QTUUEl7xQJ4Q3Li+KilCTA2Tje++y2ZS4pSYXKI5sj2WS/w+W3OzX&#10;wqnyFI2Rw3ADLbreXK0X155/ioM4m8ZZEWZZmEckCidFDl45lQQq+PTpYcfVl29Ylgue0/6UBP4k&#10;9uIg8j5bM622pbLGaQAEsYb7Klel1YdxeNSva0xoQ9lwZ4DBwJNetgBXLKedBei3ZSWkWuOtjcX6&#10;bYADQE7r6VvtHW+txjs+vaLF8CoonzU3Dq1MoESbFoqkugveAccHvQSlbnlXiEbv0EwH7MCyxyOz&#10;aKccAspJGHmnPpgI2MZRNPEM9dyX2y3E/pXyxtFCigREbQiF9yupIBJwHVz0Y4wvq7o27K2Zc0hR&#10;dBp65sLRAjdqpn0hCMCwUs/Kp9gfB97FOB4to+lkFCyDcBRPvOnI8+OLOPKCOLhcPms8P0jKKs8p&#10;W1WMDj/ED/6Ogfav9tw2f+RNqJLXVa7z0LHp7Ba1cPYYvmoGLPihCw1JvPJy34ZjzJDdsJssXd2z&#10;vjdaUl3WGX4f+5bx/BHaKTiUGToiW2KIs8KaPAJ+PyhhoqlbWIqaQ225lZBTcvHzT3rtDyUBK3IO&#10;ME1SJB92WFDk1FcMvmvsBwHAKnMAQbzWZoOW7ZoFh+x9E5URta+qB7EQvLmHgTfXr4EJMwJvpkgN&#10;4kLBCQwwMAmdz40Mg6bFasU2LdHQQ63vunssWks3BVW84cO8wck71vW++ibj853iRWUoqevbVxM6&#10;oA8wpEwv7EDVU/D12Xi9jP3ZLwAAAP//AwBQSwMEFAAGAAgAAAAhAA0ZboPcAAAABwEAAA8AAABk&#10;cnMvZG93bnJldi54bWxMj8FOwzAMhu9IvENkJG4s2ZBWVppOCLQLEhIdu3DLGq+tljhVk7Xl7fFO&#10;cLKs/9fnz8V29k6MOMQukIblQoFAqoPtqNFw+No9PIGIyZA1LhBq+MEI2/L2pjC5DRNVOO5TIxhC&#10;MTca2pT6XMpYt+hNXIQeibNTGLxJvA6NtIOZGO6dXCm1lt50xBda0+Nri/V5f/FM2by9z+kj+wzR&#10;Vbtp9N+HrOq1vr+bX55BJJzTXxmu+qwOJTsdw4VsFE4DP5I0PCqe13S5UWsQRw3ZSoEsC/nfv/wF&#10;AAD//wMAUEsBAi0AFAAGAAgAAAAhALaDOJL+AAAA4QEAABMAAAAAAAAAAAAAAAAAAAAAAFtDb250&#10;ZW50X1R5cGVzXS54bWxQSwECLQAUAAYACAAAACEAOP0h/9YAAACUAQAACwAAAAAAAAAAAAAAAAAv&#10;AQAAX3JlbHMvLnJlbHNQSwECLQAUAAYACAAAACEA6jlfMRgDAAA+BgAADgAAAAAAAAAAAAAAAAAu&#10;AgAAZHJzL2Uyb0RvYy54bWxQSwECLQAUAAYACAAAACEADRlug9wAAAAHAQAADwAAAAAAAAAAAAAA&#10;AAByBQAAZHJzL2Rvd25yZXYueG1sUEsFBgAAAAAEAAQA8wAAAHsGAAAAAA==&#10;" o:allowincell="f" filled="f" stroked="f" strokeweight=".5pt">
              <v:textbox inset=",0,,0">
                <w:txbxContent>
                  <w:p w:rsidR="00226844" w:rsidRPr="00226844" w:rsidRDefault="00226844" w:rsidP="00226844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proofErr w:type="spellStart"/>
                    <w:r w:rsidRPr="00226844">
                      <w:rPr>
                        <w:rFonts w:ascii="Calibri" w:hAnsi="Calibri" w:cs="Calibri"/>
                        <w:color w:val="00000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B37189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-28575</wp:posOffset>
          </wp:positionH>
          <wp:positionV relativeFrom="page">
            <wp:align>top</wp:align>
          </wp:positionV>
          <wp:extent cx="7607935" cy="10696575"/>
          <wp:effectExtent l="19050" t="0" r="0" b="0"/>
          <wp:wrapNone/>
          <wp:docPr id="34" name="Kép 3" descr="ajanlati_levelpapir_ketoldalas_álló_Biztosító_HU_uj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anlati_levelpapir_ketoldalas_álló_Biztosító_HU_uj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793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29.25pt;height:29.25pt" o:bullet="t">
        <v:imagedata r:id="rId1" o:title="Nyil_karikaban"/>
      </v:shape>
    </w:pict>
  </w:numPicBullet>
  <w:numPicBullet w:numPicBulletId="1">
    <w:pict>
      <v:shape id="_x0000_i1063" type="#_x0000_t75" style="width:44.25pt;height:46.5pt" o:bullet="t">
        <v:imagedata r:id="rId2" o:title="Sima_nyil"/>
      </v:shape>
    </w:pict>
  </w:numPicBullet>
  <w:numPicBullet w:numPicBulletId="2">
    <w:pict>
      <v:shape id="_x0000_i1064" type="#_x0000_t75" style="width:20.25pt;height:20.25pt" o:bullet="t">
        <v:imagedata r:id="rId3" o:title="clip_image001"/>
      </v:shape>
    </w:pict>
  </w:numPicBullet>
  <w:abstractNum w:abstractNumId="0" w15:restartNumberingAfterBreak="0">
    <w:nsid w:val="FFFFFF7C"/>
    <w:multiLevelType w:val="singleLevel"/>
    <w:tmpl w:val="018E1D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7E7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E6BB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B28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1800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E009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166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36C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869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C04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2595D"/>
    <w:multiLevelType w:val="hybridMultilevel"/>
    <w:tmpl w:val="3CA8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12A5"/>
    <w:multiLevelType w:val="hybridMultilevel"/>
    <w:tmpl w:val="00BED0C4"/>
    <w:lvl w:ilvl="0" w:tplc="A32408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352A7"/>
    <w:multiLevelType w:val="hybridMultilevel"/>
    <w:tmpl w:val="B86ED19C"/>
    <w:lvl w:ilvl="0" w:tplc="E1003DF0">
      <w:start w:val="1"/>
      <w:numFmt w:val="bullet"/>
      <w:pStyle w:val="Felsorptty4"/>
      <w:lvlText w:val=""/>
      <w:lvlJc w:val="right"/>
      <w:pPr>
        <w:ind w:left="720" w:hanging="360"/>
      </w:pPr>
      <w:rPr>
        <w:rFonts w:ascii="Symbol" w:hAnsi="Symbol" w:hint="default"/>
        <w:color w:val="E94B00" w:themeColor="accent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5545E"/>
    <w:multiLevelType w:val="hybridMultilevel"/>
    <w:tmpl w:val="D4A690F6"/>
    <w:lvl w:ilvl="0" w:tplc="A3BE2E16">
      <w:start w:val="1"/>
      <w:numFmt w:val="bullet"/>
      <w:pStyle w:val="Felsorptty2"/>
      <w:lvlText w:val=""/>
      <w:lvlJc w:val="right"/>
      <w:pPr>
        <w:ind w:left="720" w:hanging="360"/>
      </w:pPr>
      <w:rPr>
        <w:rFonts w:ascii="Symbol" w:hAnsi="Symbol" w:hint="default"/>
        <w:color w:val="E94B00" w:themeColor="accent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62731"/>
    <w:multiLevelType w:val="hybridMultilevel"/>
    <w:tmpl w:val="8CAE9176"/>
    <w:lvl w:ilvl="0" w:tplc="4B80C3A6">
      <w:start w:val="1"/>
      <w:numFmt w:val="bullet"/>
      <w:lvlText w:val=""/>
      <w:lvlPicBulletId w:val="2"/>
      <w:lvlJc w:val="left"/>
      <w:pPr>
        <w:tabs>
          <w:tab w:val="num" w:pos="5670"/>
        </w:tabs>
        <w:ind w:left="0" w:hanging="2835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15" w15:restartNumberingAfterBreak="0">
    <w:nsid w:val="232B562D"/>
    <w:multiLevelType w:val="hybridMultilevel"/>
    <w:tmpl w:val="74FC7380"/>
    <w:lvl w:ilvl="0" w:tplc="8548A902">
      <w:start w:val="1"/>
      <w:numFmt w:val="decimal"/>
      <w:pStyle w:val="Lista3"/>
      <w:lvlText w:val="%1."/>
      <w:lvlJc w:val="right"/>
      <w:pPr>
        <w:ind w:left="1286" w:hanging="360"/>
      </w:pPr>
      <w:rPr>
        <w:rFonts w:hint="default"/>
        <w:b/>
        <w:i w:val="0"/>
        <w:color w:val="E94B00" w:themeColor="accent3"/>
      </w:rPr>
    </w:lvl>
    <w:lvl w:ilvl="1" w:tplc="040E0019" w:tentative="1">
      <w:start w:val="1"/>
      <w:numFmt w:val="lowerLetter"/>
      <w:lvlText w:val="%2."/>
      <w:lvlJc w:val="left"/>
      <w:pPr>
        <w:ind w:left="2006" w:hanging="360"/>
      </w:pPr>
    </w:lvl>
    <w:lvl w:ilvl="2" w:tplc="040E001B" w:tentative="1">
      <w:start w:val="1"/>
      <w:numFmt w:val="lowerRoman"/>
      <w:lvlText w:val="%3."/>
      <w:lvlJc w:val="right"/>
      <w:pPr>
        <w:ind w:left="2726" w:hanging="180"/>
      </w:pPr>
    </w:lvl>
    <w:lvl w:ilvl="3" w:tplc="040E000F" w:tentative="1">
      <w:start w:val="1"/>
      <w:numFmt w:val="decimal"/>
      <w:lvlText w:val="%4."/>
      <w:lvlJc w:val="left"/>
      <w:pPr>
        <w:ind w:left="3446" w:hanging="360"/>
      </w:pPr>
    </w:lvl>
    <w:lvl w:ilvl="4" w:tplc="040E0019" w:tentative="1">
      <w:start w:val="1"/>
      <w:numFmt w:val="lowerLetter"/>
      <w:lvlText w:val="%5."/>
      <w:lvlJc w:val="left"/>
      <w:pPr>
        <w:ind w:left="4166" w:hanging="360"/>
      </w:pPr>
    </w:lvl>
    <w:lvl w:ilvl="5" w:tplc="040E001B" w:tentative="1">
      <w:start w:val="1"/>
      <w:numFmt w:val="lowerRoman"/>
      <w:lvlText w:val="%6."/>
      <w:lvlJc w:val="right"/>
      <w:pPr>
        <w:ind w:left="4886" w:hanging="180"/>
      </w:pPr>
    </w:lvl>
    <w:lvl w:ilvl="6" w:tplc="040E000F" w:tentative="1">
      <w:start w:val="1"/>
      <w:numFmt w:val="decimal"/>
      <w:lvlText w:val="%7."/>
      <w:lvlJc w:val="left"/>
      <w:pPr>
        <w:ind w:left="5606" w:hanging="360"/>
      </w:pPr>
    </w:lvl>
    <w:lvl w:ilvl="7" w:tplc="040E0019" w:tentative="1">
      <w:start w:val="1"/>
      <w:numFmt w:val="lowerLetter"/>
      <w:lvlText w:val="%8."/>
      <w:lvlJc w:val="left"/>
      <w:pPr>
        <w:ind w:left="6326" w:hanging="360"/>
      </w:pPr>
    </w:lvl>
    <w:lvl w:ilvl="8" w:tplc="040E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6" w15:restartNumberingAfterBreak="0">
    <w:nsid w:val="2D4450BB"/>
    <w:multiLevelType w:val="hybridMultilevel"/>
    <w:tmpl w:val="A2366420"/>
    <w:lvl w:ilvl="0" w:tplc="D8F0167E">
      <w:start w:val="1"/>
      <w:numFmt w:val="decimal"/>
      <w:pStyle w:val="Lista"/>
      <w:lvlText w:val="%1."/>
      <w:lvlJc w:val="right"/>
      <w:pPr>
        <w:ind w:left="720" w:hanging="360"/>
      </w:pPr>
      <w:rPr>
        <w:rFonts w:hint="default"/>
        <w:b/>
        <w:i w:val="0"/>
        <w:color w:val="E94B00" w:themeColor="accent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15CDA"/>
    <w:multiLevelType w:val="hybridMultilevel"/>
    <w:tmpl w:val="D85828CE"/>
    <w:lvl w:ilvl="0" w:tplc="D22A4B76">
      <w:start w:val="1"/>
      <w:numFmt w:val="bullet"/>
      <w:pStyle w:val="Felsornyl2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E6FBC"/>
    <w:multiLevelType w:val="hybridMultilevel"/>
    <w:tmpl w:val="D5DE442C"/>
    <w:lvl w:ilvl="0" w:tplc="C804E1EC">
      <w:start w:val="1"/>
      <w:numFmt w:val="bullet"/>
      <w:pStyle w:val="Felsorkrbennyl1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87EC5"/>
    <w:multiLevelType w:val="hybridMultilevel"/>
    <w:tmpl w:val="DDF0F412"/>
    <w:lvl w:ilvl="0" w:tplc="E72E601C">
      <w:start w:val="1"/>
      <w:numFmt w:val="bullet"/>
      <w:pStyle w:val="Felsornyl1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E4EE7"/>
    <w:multiLevelType w:val="hybridMultilevel"/>
    <w:tmpl w:val="907A06B8"/>
    <w:lvl w:ilvl="0" w:tplc="8A265D94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B6286"/>
    <w:multiLevelType w:val="hybridMultilevel"/>
    <w:tmpl w:val="92B6CAFE"/>
    <w:lvl w:ilvl="0" w:tplc="0C30EE2A">
      <w:start w:val="1"/>
      <w:numFmt w:val="bullet"/>
      <w:pStyle w:val="Felsorkrbennyl2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F5758"/>
    <w:multiLevelType w:val="hybridMultilevel"/>
    <w:tmpl w:val="B232A170"/>
    <w:lvl w:ilvl="0" w:tplc="C90C8F06">
      <w:start w:val="1"/>
      <w:numFmt w:val="bullet"/>
      <w:pStyle w:val="Felsornyl3"/>
      <w:lvlText w:val=""/>
      <w:lvlPicBulletId w:val="1"/>
      <w:lvlJc w:val="right"/>
      <w:pPr>
        <w:ind w:left="157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3" w15:restartNumberingAfterBreak="0">
    <w:nsid w:val="41353F2C"/>
    <w:multiLevelType w:val="hybridMultilevel"/>
    <w:tmpl w:val="5EE2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32C92"/>
    <w:multiLevelType w:val="hybridMultilevel"/>
    <w:tmpl w:val="203A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87CBF"/>
    <w:multiLevelType w:val="hybridMultilevel"/>
    <w:tmpl w:val="CCB0397A"/>
    <w:lvl w:ilvl="0" w:tplc="6BAE5A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C2F2E"/>
    <w:multiLevelType w:val="hybridMultilevel"/>
    <w:tmpl w:val="8746E848"/>
    <w:lvl w:ilvl="0" w:tplc="8A265D94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25DB6"/>
    <w:multiLevelType w:val="hybridMultilevel"/>
    <w:tmpl w:val="B4D6ED0E"/>
    <w:lvl w:ilvl="0" w:tplc="5D0C3132">
      <w:start w:val="1"/>
      <w:numFmt w:val="bullet"/>
      <w:pStyle w:val="Felsornyl4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F7E4D"/>
    <w:multiLevelType w:val="hybridMultilevel"/>
    <w:tmpl w:val="2DBE248C"/>
    <w:lvl w:ilvl="0" w:tplc="853A9EFC">
      <w:start w:val="1"/>
      <w:numFmt w:val="decimal"/>
      <w:pStyle w:val="Lista4"/>
      <w:lvlText w:val="%1."/>
      <w:lvlJc w:val="right"/>
      <w:pPr>
        <w:ind w:left="1569" w:hanging="360"/>
      </w:pPr>
      <w:rPr>
        <w:rFonts w:hint="default"/>
        <w:b/>
        <w:i w:val="0"/>
        <w:color w:val="E94B00" w:themeColor="accent3"/>
      </w:rPr>
    </w:lvl>
    <w:lvl w:ilvl="1" w:tplc="040E0019" w:tentative="1">
      <w:start w:val="1"/>
      <w:numFmt w:val="lowerLetter"/>
      <w:lvlText w:val="%2."/>
      <w:lvlJc w:val="left"/>
      <w:pPr>
        <w:ind w:left="2289" w:hanging="360"/>
      </w:pPr>
    </w:lvl>
    <w:lvl w:ilvl="2" w:tplc="040E001B" w:tentative="1">
      <w:start w:val="1"/>
      <w:numFmt w:val="lowerRoman"/>
      <w:lvlText w:val="%3."/>
      <w:lvlJc w:val="right"/>
      <w:pPr>
        <w:ind w:left="3009" w:hanging="180"/>
      </w:pPr>
    </w:lvl>
    <w:lvl w:ilvl="3" w:tplc="040E000F" w:tentative="1">
      <w:start w:val="1"/>
      <w:numFmt w:val="decimal"/>
      <w:lvlText w:val="%4."/>
      <w:lvlJc w:val="left"/>
      <w:pPr>
        <w:ind w:left="3729" w:hanging="360"/>
      </w:pPr>
    </w:lvl>
    <w:lvl w:ilvl="4" w:tplc="040E0019" w:tentative="1">
      <w:start w:val="1"/>
      <w:numFmt w:val="lowerLetter"/>
      <w:lvlText w:val="%5."/>
      <w:lvlJc w:val="left"/>
      <w:pPr>
        <w:ind w:left="4449" w:hanging="360"/>
      </w:pPr>
    </w:lvl>
    <w:lvl w:ilvl="5" w:tplc="040E001B" w:tentative="1">
      <w:start w:val="1"/>
      <w:numFmt w:val="lowerRoman"/>
      <w:lvlText w:val="%6."/>
      <w:lvlJc w:val="right"/>
      <w:pPr>
        <w:ind w:left="5169" w:hanging="180"/>
      </w:pPr>
    </w:lvl>
    <w:lvl w:ilvl="6" w:tplc="040E000F" w:tentative="1">
      <w:start w:val="1"/>
      <w:numFmt w:val="decimal"/>
      <w:lvlText w:val="%7."/>
      <w:lvlJc w:val="left"/>
      <w:pPr>
        <w:ind w:left="5889" w:hanging="360"/>
      </w:pPr>
    </w:lvl>
    <w:lvl w:ilvl="7" w:tplc="040E0019" w:tentative="1">
      <w:start w:val="1"/>
      <w:numFmt w:val="lowerLetter"/>
      <w:lvlText w:val="%8."/>
      <w:lvlJc w:val="left"/>
      <w:pPr>
        <w:ind w:left="6609" w:hanging="360"/>
      </w:pPr>
    </w:lvl>
    <w:lvl w:ilvl="8" w:tplc="040E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9" w15:restartNumberingAfterBreak="0">
    <w:nsid w:val="5D042F4F"/>
    <w:multiLevelType w:val="hybridMultilevel"/>
    <w:tmpl w:val="6838C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1A69D7"/>
    <w:multiLevelType w:val="hybridMultilevel"/>
    <w:tmpl w:val="B942D2F2"/>
    <w:lvl w:ilvl="0" w:tplc="3AEE2194">
      <w:start w:val="1"/>
      <w:numFmt w:val="bullet"/>
      <w:pStyle w:val="Felsorkrbennyl3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71BD6"/>
    <w:multiLevelType w:val="hybridMultilevel"/>
    <w:tmpl w:val="31947C0E"/>
    <w:lvl w:ilvl="0" w:tplc="552840C2">
      <w:start w:val="1"/>
      <w:numFmt w:val="bullet"/>
      <w:pStyle w:val="Felsorptty3"/>
      <w:lvlText w:val=""/>
      <w:lvlJc w:val="right"/>
      <w:pPr>
        <w:ind w:left="720" w:hanging="360"/>
      </w:pPr>
      <w:rPr>
        <w:rFonts w:ascii="Symbol" w:hAnsi="Symbol" w:hint="default"/>
        <w:color w:val="E94B00" w:themeColor="accent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2238E"/>
    <w:multiLevelType w:val="hybridMultilevel"/>
    <w:tmpl w:val="E03ABF72"/>
    <w:lvl w:ilvl="0" w:tplc="06E86F7C">
      <w:start w:val="1"/>
      <w:numFmt w:val="bullet"/>
      <w:pStyle w:val="Felsorptty1"/>
      <w:lvlText w:val=""/>
      <w:lvlJc w:val="right"/>
      <w:pPr>
        <w:ind w:left="720" w:hanging="360"/>
      </w:pPr>
      <w:rPr>
        <w:rFonts w:ascii="Symbol" w:hAnsi="Symbol" w:hint="default"/>
        <w:color w:val="E94B00" w:themeColor="accent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85E63"/>
    <w:multiLevelType w:val="hybridMultilevel"/>
    <w:tmpl w:val="7EB8C1DA"/>
    <w:lvl w:ilvl="0" w:tplc="7FC085A6">
      <w:start w:val="1"/>
      <w:numFmt w:val="decimal"/>
      <w:pStyle w:val="Lista2"/>
      <w:lvlText w:val="%1."/>
      <w:lvlJc w:val="right"/>
      <w:pPr>
        <w:ind w:left="1003" w:hanging="360"/>
      </w:pPr>
      <w:rPr>
        <w:rFonts w:hint="default"/>
        <w:b/>
        <w:i w:val="0"/>
        <w:color w:val="E94B00" w:themeColor="accent3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7AB5406C"/>
    <w:multiLevelType w:val="hybridMultilevel"/>
    <w:tmpl w:val="796E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964FD"/>
    <w:multiLevelType w:val="hybridMultilevel"/>
    <w:tmpl w:val="F0D0196E"/>
    <w:lvl w:ilvl="0" w:tplc="3EE0714C">
      <w:start w:val="1"/>
      <w:numFmt w:val="bullet"/>
      <w:pStyle w:val="Felsorkrbennyl4"/>
      <w:lvlText w:val=""/>
      <w:lvlPicBulletId w:val="0"/>
      <w:lvlJc w:val="right"/>
      <w:pPr>
        <w:ind w:left="1457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1"/>
  </w:num>
  <w:num w:numId="13">
    <w:abstractNumId w:val="30"/>
  </w:num>
  <w:num w:numId="14">
    <w:abstractNumId w:val="35"/>
  </w:num>
  <w:num w:numId="15">
    <w:abstractNumId w:val="19"/>
  </w:num>
  <w:num w:numId="16">
    <w:abstractNumId w:val="17"/>
  </w:num>
  <w:num w:numId="17">
    <w:abstractNumId w:val="22"/>
  </w:num>
  <w:num w:numId="18">
    <w:abstractNumId w:val="27"/>
  </w:num>
  <w:num w:numId="19">
    <w:abstractNumId w:val="32"/>
  </w:num>
  <w:num w:numId="20">
    <w:abstractNumId w:val="13"/>
  </w:num>
  <w:num w:numId="21">
    <w:abstractNumId w:val="12"/>
  </w:num>
  <w:num w:numId="22">
    <w:abstractNumId w:val="31"/>
  </w:num>
  <w:num w:numId="23">
    <w:abstractNumId w:val="16"/>
  </w:num>
  <w:num w:numId="24">
    <w:abstractNumId w:val="33"/>
  </w:num>
  <w:num w:numId="25">
    <w:abstractNumId w:val="15"/>
  </w:num>
  <w:num w:numId="26">
    <w:abstractNumId w:val="28"/>
  </w:num>
  <w:num w:numId="27">
    <w:abstractNumId w:val="14"/>
  </w:num>
  <w:num w:numId="28">
    <w:abstractNumId w:val="11"/>
  </w:num>
  <w:num w:numId="29">
    <w:abstractNumId w:val="25"/>
  </w:num>
  <w:num w:numId="30">
    <w:abstractNumId w:val="26"/>
  </w:num>
  <w:num w:numId="31">
    <w:abstractNumId w:val="23"/>
  </w:num>
  <w:num w:numId="32">
    <w:abstractNumId w:val="24"/>
  </w:num>
  <w:num w:numId="33">
    <w:abstractNumId w:val="34"/>
  </w:num>
  <w:num w:numId="34">
    <w:abstractNumId w:val="20"/>
  </w:num>
  <w:num w:numId="35">
    <w:abstractNumId w:val="1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89"/>
    <w:rsid w:val="00020CFD"/>
    <w:rsid w:val="000260A0"/>
    <w:rsid w:val="00034847"/>
    <w:rsid w:val="000372B8"/>
    <w:rsid w:val="00040F55"/>
    <w:rsid w:val="0005350B"/>
    <w:rsid w:val="00070262"/>
    <w:rsid w:val="00083759"/>
    <w:rsid w:val="00083940"/>
    <w:rsid w:val="0009379C"/>
    <w:rsid w:val="000A0162"/>
    <w:rsid w:val="000B71C6"/>
    <w:rsid w:val="000D5271"/>
    <w:rsid w:val="000D7D37"/>
    <w:rsid w:val="000E7603"/>
    <w:rsid w:val="000F1B99"/>
    <w:rsid w:val="00102EE6"/>
    <w:rsid w:val="00106847"/>
    <w:rsid w:val="00120C05"/>
    <w:rsid w:val="001231C1"/>
    <w:rsid w:val="00135971"/>
    <w:rsid w:val="00137853"/>
    <w:rsid w:val="00142C66"/>
    <w:rsid w:val="00156645"/>
    <w:rsid w:val="001634B4"/>
    <w:rsid w:val="001643AB"/>
    <w:rsid w:val="001910F0"/>
    <w:rsid w:val="001A45CB"/>
    <w:rsid w:val="001A5EF0"/>
    <w:rsid w:val="001C0375"/>
    <w:rsid w:val="001D532A"/>
    <w:rsid w:val="001D76C0"/>
    <w:rsid w:val="001E6EBF"/>
    <w:rsid w:val="001F0C51"/>
    <w:rsid w:val="001F1373"/>
    <w:rsid w:val="00205F00"/>
    <w:rsid w:val="0021683B"/>
    <w:rsid w:val="00226844"/>
    <w:rsid w:val="002313C7"/>
    <w:rsid w:val="0023544B"/>
    <w:rsid w:val="00236DDC"/>
    <w:rsid w:val="00261D10"/>
    <w:rsid w:val="00263735"/>
    <w:rsid w:val="00275D05"/>
    <w:rsid w:val="00281F62"/>
    <w:rsid w:val="002A02D8"/>
    <w:rsid w:val="002A0EB3"/>
    <w:rsid w:val="002A290F"/>
    <w:rsid w:val="002C0796"/>
    <w:rsid w:val="002C3B56"/>
    <w:rsid w:val="002D33B8"/>
    <w:rsid w:val="002D67AA"/>
    <w:rsid w:val="0030542F"/>
    <w:rsid w:val="003112FD"/>
    <w:rsid w:val="00340BD2"/>
    <w:rsid w:val="00341029"/>
    <w:rsid w:val="00360B78"/>
    <w:rsid w:val="00361D56"/>
    <w:rsid w:val="003D0DD7"/>
    <w:rsid w:val="003D7ED8"/>
    <w:rsid w:val="003E0665"/>
    <w:rsid w:val="004135DD"/>
    <w:rsid w:val="0041648F"/>
    <w:rsid w:val="00430135"/>
    <w:rsid w:val="00446EC5"/>
    <w:rsid w:val="00447D9D"/>
    <w:rsid w:val="00461316"/>
    <w:rsid w:val="00472855"/>
    <w:rsid w:val="0048638D"/>
    <w:rsid w:val="00486D6D"/>
    <w:rsid w:val="004918BC"/>
    <w:rsid w:val="00492227"/>
    <w:rsid w:val="004A2776"/>
    <w:rsid w:val="004B3F8B"/>
    <w:rsid w:val="004B5A23"/>
    <w:rsid w:val="004C7E57"/>
    <w:rsid w:val="004D2E68"/>
    <w:rsid w:val="004D4A63"/>
    <w:rsid w:val="004D6B6F"/>
    <w:rsid w:val="00501343"/>
    <w:rsid w:val="00511D2B"/>
    <w:rsid w:val="00521E75"/>
    <w:rsid w:val="00540C4C"/>
    <w:rsid w:val="00552A25"/>
    <w:rsid w:val="005740BD"/>
    <w:rsid w:val="00574322"/>
    <w:rsid w:val="00575B4E"/>
    <w:rsid w:val="00590B36"/>
    <w:rsid w:val="00591C43"/>
    <w:rsid w:val="005B0445"/>
    <w:rsid w:val="005B40F3"/>
    <w:rsid w:val="005D6086"/>
    <w:rsid w:val="005E4369"/>
    <w:rsid w:val="005E623D"/>
    <w:rsid w:val="005F1B70"/>
    <w:rsid w:val="00624D59"/>
    <w:rsid w:val="00626D42"/>
    <w:rsid w:val="00637963"/>
    <w:rsid w:val="0064420B"/>
    <w:rsid w:val="00645A56"/>
    <w:rsid w:val="00664B4A"/>
    <w:rsid w:val="006744BB"/>
    <w:rsid w:val="00683E4F"/>
    <w:rsid w:val="006A0E03"/>
    <w:rsid w:val="006A681E"/>
    <w:rsid w:val="006A7F9A"/>
    <w:rsid w:val="006C67F5"/>
    <w:rsid w:val="006D4739"/>
    <w:rsid w:val="006E3695"/>
    <w:rsid w:val="006E6FD6"/>
    <w:rsid w:val="00705460"/>
    <w:rsid w:val="00706B6C"/>
    <w:rsid w:val="00717AD1"/>
    <w:rsid w:val="00787624"/>
    <w:rsid w:val="007A61F5"/>
    <w:rsid w:val="007C3DDD"/>
    <w:rsid w:val="007E6972"/>
    <w:rsid w:val="007F1AA0"/>
    <w:rsid w:val="00814003"/>
    <w:rsid w:val="0081468F"/>
    <w:rsid w:val="00817886"/>
    <w:rsid w:val="0082545D"/>
    <w:rsid w:val="00836411"/>
    <w:rsid w:val="00837771"/>
    <w:rsid w:val="00856C8C"/>
    <w:rsid w:val="008658A0"/>
    <w:rsid w:val="00871822"/>
    <w:rsid w:val="008728EE"/>
    <w:rsid w:val="00885B51"/>
    <w:rsid w:val="00896A3B"/>
    <w:rsid w:val="008B7751"/>
    <w:rsid w:val="008D07EB"/>
    <w:rsid w:val="008D1DD9"/>
    <w:rsid w:val="008D7006"/>
    <w:rsid w:val="008E0788"/>
    <w:rsid w:val="008E2E2A"/>
    <w:rsid w:val="008F73FC"/>
    <w:rsid w:val="00904E0D"/>
    <w:rsid w:val="009357C6"/>
    <w:rsid w:val="00935EF2"/>
    <w:rsid w:val="00945FC1"/>
    <w:rsid w:val="00954E5C"/>
    <w:rsid w:val="009647C2"/>
    <w:rsid w:val="0098579F"/>
    <w:rsid w:val="00985A30"/>
    <w:rsid w:val="0098645E"/>
    <w:rsid w:val="009D1920"/>
    <w:rsid w:val="009D4E70"/>
    <w:rsid w:val="009F2B39"/>
    <w:rsid w:val="009F42FF"/>
    <w:rsid w:val="00A02C4E"/>
    <w:rsid w:val="00A0460C"/>
    <w:rsid w:val="00A23B0A"/>
    <w:rsid w:val="00A321EF"/>
    <w:rsid w:val="00A443A7"/>
    <w:rsid w:val="00A46FF0"/>
    <w:rsid w:val="00A716F5"/>
    <w:rsid w:val="00A7229D"/>
    <w:rsid w:val="00A80283"/>
    <w:rsid w:val="00A818CC"/>
    <w:rsid w:val="00AA6661"/>
    <w:rsid w:val="00AB5DBD"/>
    <w:rsid w:val="00AC18DA"/>
    <w:rsid w:val="00AE4E8C"/>
    <w:rsid w:val="00B13C73"/>
    <w:rsid w:val="00B33711"/>
    <w:rsid w:val="00B37189"/>
    <w:rsid w:val="00B51188"/>
    <w:rsid w:val="00B53CC1"/>
    <w:rsid w:val="00B60D53"/>
    <w:rsid w:val="00B7138C"/>
    <w:rsid w:val="00B816E7"/>
    <w:rsid w:val="00B81BFB"/>
    <w:rsid w:val="00BB4B46"/>
    <w:rsid w:val="00BC4104"/>
    <w:rsid w:val="00BD187E"/>
    <w:rsid w:val="00BD2F5D"/>
    <w:rsid w:val="00BD5EC1"/>
    <w:rsid w:val="00BD7EE5"/>
    <w:rsid w:val="00BF101B"/>
    <w:rsid w:val="00BF16A0"/>
    <w:rsid w:val="00C01344"/>
    <w:rsid w:val="00C61B14"/>
    <w:rsid w:val="00C71778"/>
    <w:rsid w:val="00C754CE"/>
    <w:rsid w:val="00C816EA"/>
    <w:rsid w:val="00C863B4"/>
    <w:rsid w:val="00C920F2"/>
    <w:rsid w:val="00C9620E"/>
    <w:rsid w:val="00CB3CE1"/>
    <w:rsid w:val="00CB6304"/>
    <w:rsid w:val="00CD4628"/>
    <w:rsid w:val="00D106C2"/>
    <w:rsid w:val="00D110E3"/>
    <w:rsid w:val="00D23584"/>
    <w:rsid w:val="00D4143C"/>
    <w:rsid w:val="00D44E51"/>
    <w:rsid w:val="00D47D92"/>
    <w:rsid w:val="00D54C18"/>
    <w:rsid w:val="00D753B3"/>
    <w:rsid w:val="00D76803"/>
    <w:rsid w:val="00D82DD5"/>
    <w:rsid w:val="00D86F9C"/>
    <w:rsid w:val="00D94A08"/>
    <w:rsid w:val="00DA4CFE"/>
    <w:rsid w:val="00DC6D0C"/>
    <w:rsid w:val="00DD11B3"/>
    <w:rsid w:val="00DD5D91"/>
    <w:rsid w:val="00DF3AF7"/>
    <w:rsid w:val="00E226EC"/>
    <w:rsid w:val="00E246F3"/>
    <w:rsid w:val="00E25339"/>
    <w:rsid w:val="00E2706A"/>
    <w:rsid w:val="00E475F3"/>
    <w:rsid w:val="00E54D3B"/>
    <w:rsid w:val="00E60952"/>
    <w:rsid w:val="00E71370"/>
    <w:rsid w:val="00E84FEC"/>
    <w:rsid w:val="00E94A4E"/>
    <w:rsid w:val="00E967C1"/>
    <w:rsid w:val="00EB2B2B"/>
    <w:rsid w:val="00EB7574"/>
    <w:rsid w:val="00EC16E4"/>
    <w:rsid w:val="00EC5205"/>
    <w:rsid w:val="00EE629A"/>
    <w:rsid w:val="00EE73A8"/>
    <w:rsid w:val="00EF2FFD"/>
    <w:rsid w:val="00EF5DA9"/>
    <w:rsid w:val="00EF646F"/>
    <w:rsid w:val="00F124B7"/>
    <w:rsid w:val="00F22BE6"/>
    <w:rsid w:val="00F321FA"/>
    <w:rsid w:val="00F44304"/>
    <w:rsid w:val="00F46CE2"/>
    <w:rsid w:val="00F4792B"/>
    <w:rsid w:val="00F65722"/>
    <w:rsid w:val="00F7718F"/>
    <w:rsid w:val="00F8436C"/>
    <w:rsid w:val="00F9179B"/>
    <w:rsid w:val="00F96372"/>
    <w:rsid w:val="00FB5B19"/>
    <w:rsid w:val="00FC6109"/>
    <w:rsid w:val="00F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3F8B"/>
    <w:pPr>
      <w:spacing w:after="0" w:line="240" w:lineRule="auto"/>
      <w:jc w:val="both"/>
    </w:pPr>
    <w:rPr>
      <w:color w:val="003366" w:themeColor="text1"/>
      <w:sz w:val="20"/>
    </w:rPr>
  </w:style>
  <w:style w:type="paragraph" w:styleId="Cmsor1">
    <w:name w:val="heading 1"/>
    <w:basedOn w:val="Norml"/>
    <w:next w:val="SztC1utn"/>
    <w:link w:val="Cmsor1Char"/>
    <w:uiPriority w:val="9"/>
    <w:qFormat/>
    <w:rsid w:val="00706B6C"/>
    <w:pPr>
      <w:keepNext/>
      <w:keepLines/>
      <w:spacing w:before="640"/>
      <w:jc w:val="left"/>
      <w:outlineLvl w:val="0"/>
    </w:pPr>
    <w:rPr>
      <w:rFonts w:eastAsiaTheme="majorEastAsia"/>
      <w:b/>
      <w:bCs/>
      <w:sz w:val="32"/>
      <w:szCs w:val="28"/>
    </w:rPr>
  </w:style>
  <w:style w:type="paragraph" w:styleId="Cmsor2">
    <w:name w:val="heading 2"/>
    <w:basedOn w:val="Norml"/>
    <w:next w:val="SztC2utn"/>
    <w:link w:val="Cmsor2Char"/>
    <w:uiPriority w:val="9"/>
    <w:unhideWhenUsed/>
    <w:qFormat/>
    <w:rsid w:val="00706B6C"/>
    <w:pPr>
      <w:keepNext/>
      <w:keepLines/>
      <w:spacing w:before="320"/>
      <w:jc w:val="left"/>
      <w:outlineLvl w:val="1"/>
    </w:pPr>
    <w:rPr>
      <w:rFonts w:eastAsiaTheme="majorEastAsia"/>
      <w:b/>
      <w:sz w:val="28"/>
      <w:szCs w:val="26"/>
    </w:rPr>
  </w:style>
  <w:style w:type="paragraph" w:styleId="Cmsor3">
    <w:name w:val="heading 3"/>
    <w:basedOn w:val="Norml"/>
    <w:next w:val="SztC3utn"/>
    <w:link w:val="Cmsor3Char"/>
    <w:uiPriority w:val="9"/>
    <w:unhideWhenUsed/>
    <w:qFormat/>
    <w:rsid w:val="002C3B56"/>
    <w:pPr>
      <w:keepNext/>
      <w:keepLines/>
      <w:spacing w:before="160"/>
      <w:jc w:val="left"/>
      <w:outlineLvl w:val="2"/>
    </w:pPr>
    <w:rPr>
      <w:rFonts w:eastAsiaTheme="majorEastAsia"/>
      <w:b/>
      <w:sz w:val="24"/>
      <w:szCs w:val="24"/>
    </w:rPr>
  </w:style>
  <w:style w:type="paragraph" w:styleId="Cmsor4">
    <w:name w:val="heading 4"/>
    <w:basedOn w:val="Norml"/>
    <w:next w:val="SztC4utn"/>
    <w:link w:val="Cmsor4Char"/>
    <w:uiPriority w:val="9"/>
    <w:unhideWhenUsed/>
    <w:qFormat/>
    <w:rsid w:val="002C3B56"/>
    <w:pPr>
      <w:keepNext/>
      <w:keepLines/>
      <w:spacing w:before="80"/>
      <w:jc w:val="left"/>
      <w:outlineLvl w:val="3"/>
    </w:pPr>
    <w:rPr>
      <w:rFonts w:eastAsiaTheme="majorEastAsia"/>
      <w:b/>
      <w:iCs/>
    </w:rPr>
  </w:style>
  <w:style w:type="paragraph" w:styleId="Cmsor5">
    <w:name w:val="heading 5"/>
    <w:basedOn w:val="Norml"/>
    <w:next w:val="SztC4utn"/>
    <w:link w:val="Cmsor5Char"/>
    <w:uiPriority w:val="9"/>
    <w:unhideWhenUsed/>
    <w:rsid w:val="00706B6C"/>
    <w:pPr>
      <w:keepNext/>
      <w:keepLines/>
      <w:spacing w:before="80"/>
      <w:jc w:val="left"/>
      <w:outlineLvl w:val="4"/>
    </w:pPr>
    <w:rPr>
      <w:rFonts w:eastAsiaTheme="majorEastAsia"/>
      <w:b/>
    </w:rPr>
  </w:style>
  <w:style w:type="paragraph" w:styleId="Cmsor6">
    <w:name w:val="heading 6"/>
    <w:basedOn w:val="Norml"/>
    <w:next w:val="Norml"/>
    <w:link w:val="Cmsor6Char"/>
    <w:uiPriority w:val="9"/>
    <w:unhideWhenUsed/>
    <w:rsid w:val="00645A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1932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rsid w:val="00645A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1932" w:themeColor="accent1" w:themeShade="7F"/>
    </w:rPr>
  </w:style>
  <w:style w:type="paragraph" w:styleId="Cmsor9">
    <w:name w:val="heading 9"/>
    <w:basedOn w:val="Norml"/>
    <w:next w:val="Norml"/>
    <w:link w:val="Cmsor9Char"/>
    <w:uiPriority w:val="9"/>
    <w:unhideWhenUsed/>
    <w:rsid w:val="00645A5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51A4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Makrszvege">
    <w:name w:val="macro"/>
    <w:link w:val="MakrszvegeChar"/>
    <w:rsid w:val="008D07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20" w:lineRule="atLeast"/>
    </w:pPr>
    <w:rPr>
      <w:rFonts w:ascii="Courier New" w:eastAsia="Times New Roman" w:hAnsi="Courier New" w:cs="Courier New"/>
      <w:noProof/>
      <w:sz w:val="20"/>
      <w:szCs w:val="20"/>
      <w:lang w:eastAsia="hu-HU"/>
    </w:rPr>
  </w:style>
  <w:style w:type="character" w:customStyle="1" w:styleId="MakrszvegeChar">
    <w:name w:val="Makró szövege Char"/>
    <w:basedOn w:val="Bekezdsalapbettpusa"/>
    <w:link w:val="Makrszvege"/>
    <w:rsid w:val="008D07EB"/>
    <w:rPr>
      <w:rFonts w:ascii="Courier New" w:eastAsia="Times New Roman" w:hAnsi="Courier New" w:cs="Courier New"/>
      <w:noProof/>
      <w:sz w:val="20"/>
      <w:szCs w:val="20"/>
      <w:lang w:eastAsia="hu-HU"/>
    </w:rPr>
  </w:style>
  <w:style w:type="paragraph" w:styleId="Nincstrkz">
    <w:name w:val="No Spacing"/>
    <w:link w:val="NincstrkzChar"/>
    <w:uiPriority w:val="1"/>
    <w:rsid w:val="00083759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083759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0837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8375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637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3735"/>
  </w:style>
  <w:style w:type="paragraph" w:styleId="llb">
    <w:name w:val="footer"/>
    <w:basedOn w:val="Norml"/>
    <w:link w:val="llbChar"/>
    <w:uiPriority w:val="99"/>
    <w:unhideWhenUsed/>
    <w:rsid w:val="002637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3735"/>
  </w:style>
  <w:style w:type="character" w:customStyle="1" w:styleId="kkk">
    <w:name w:val="k kék"/>
    <w:basedOn w:val="Bekezdsalapbettpusa"/>
    <w:uiPriority w:val="1"/>
    <w:rsid w:val="00263735"/>
    <w:rPr>
      <w:rFonts w:asciiTheme="majorHAnsi" w:hAnsiTheme="majorHAnsi"/>
      <w:color w:val="000000" w:themeColor="text2"/>
      <w:sz w:val="18"/>
      <w:szCs w:val="18"/>
    </w:rPr>
  </w:style>
  <w:style w:type="character" w:customStyle="1" w:styleId="ksrga">
    <w:name w:val="k sárga"/>
    <w:basedOn w:val="Bekezdsalapbettpusa"/>
    <w:uiPriority w:val="1"/>
    <w:rsid w:val="00D753B3"/>
    <w:rPr>
      <w:rFonts w:asciiTheme="majorHAnsi" w:hAnsiTheme="majorHAnsi"/>
      <w:color w:val="0099CC" w:themeColor="accent2"/>
      <w:sz w:val="18"/>
    </w:rPr>
  </w:style>
  <w:style w:type="character" w:styleId="Hiperhivatkozs">
    <w:name w:val="Hyperlink"/>
    <w:basedOn w:val="Bekezdsalapbettpusa"/>
    <w:uiPriority w:val="99"/>
    <w:unhideWhenUsed/>
    <w:rsid w:val="00626D42"/>
    <w:rPr>
      <w:color w:val="47B9DE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706B6C"/>
    <w:rPr>
      <w:rFonts w:eastAsiaTheme="majorEastAsia"/>
      <w:b/>
      <w:bCs/>
      <w:color w:val="003366" w:themeColor="text1"/>
      <w:sz w:val="32"/>
      <w:szCs w:val="28"/>
    </w:rPr>
  </w:style>
  <w:style w:type="paragraph" w:customStyle="1" w:styleId="SztC1utn">
    <w:name w:val="Szt C1 után"/>
    <w:basedOn w:val="Norml"/>
    <w:link w:val="SztC1utnChar"/>
    <w:rsid w:val="0005350B"/>
    <w:pPr>
      <w:spacing w:before="320"/>
    </w:pPr>
  </w:style>
  <w:style w:type="character" w:customStyle="1" w:styleId="Cmsor2Char">
    <w:name w:val="Címsor 2 Char"/>
    <w:basedOn w:val="Bekezdsalapbettpusa"/>
    <w:link w:val="Cmsor2"/>
    <w:uiPriority w:val="9"/>
    <w:rsid w:val="00706B6C"/>
    <w:rPr>
      <w:rFonts w:eastAsiaTheme="majorEastAsia"/>
      <w:b/>
      <w:color w:val="003366" w:themeColor="text1"/>
      <w:sz w:val="28"/>
      <w:szCs w:val="26"/>
    </w:rPr>
  </w:style>
  <w:style w:type="paragraph" w:customStyle="1" w:styleId="Felsorkrbennyl1">
    <w:name w:val="Felsor körbennyíl 1"/>
    <w:basedOn w:val="Norml"/>
    <w:qFormat/>
    <w:rsid w:val="00645A56"/>
    <w:pPr>
      <w:numPr>
        <w:numId w:val="11"/>
      </w:numPr>
      <w:ind w:left="283" w:hanging="113"/>
    </w:pPr>
  </w:style>
  <w:style w:type="paragraph" w:styleId="Szvegtrzs">
    <w:name w:val="Body Text"/>
    <w:basedOn w:val="Norml"/>
    <w:link w:val="SzvegtrzsChar"/>
    <w:uiPriority w:val="99"/>
    <w:unhideWhenUsed/>
    <w:rsid w:val="00645A56"/>
  </w:style>
  <w:style w:type="paragraph" w:styleId="Szvegtrzs3">
    <w:name w:val="Body Text 3"/>
    <w:basedOn w:val="Norml"/>
    <w:link w:val="Szvegtrzs3Char"/>
    <w:uiPriority w:val="99"/>
    <w:semiHidden/>
    <w:unhideWhenUsed/>
    <w:rsid w:val="00BD187E"/>
    <w:pPr>
      <w:spacing w:after="120"/>
    </w:pPr>
    <w:rPr>
      <w:sz w:val="16"/>
      <w:szCs w:val="16"/>
    </w:rPr>
  </w:style>
  <w:style w:type="character" w:customStyle="1" w:styleId="SzvegtrzsChar">
    <w:name w:val="Szövegtörzs Char"/>
    <w:basedOn w:val="Bekezdsalapbettpusa"/>
    <w:link w:val="Szvegtrzs"/>
    <w:uiPriority w:val="99"/>
    <w:rsid w:val="00645A56"/>
    <w:rPr>
      <w:color w:val="003366" w:themeColor="text1"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D187E"/>
    <w:rPr>
      <w:color w:val="003366" w:themeColor="text1"/>
      <w:sz w:val="16"/>
      <w:szCs w:val="16"/>
    </w:rPr>
  </w:style>
  <w:style w:type="character" w:customStyle="1" w:styleId="SztC1utnChar">
    <w:name w:val="Szt C1 után Char"/>
    <w:basedOn w:val="Bekezdsalapbettpusa"/>
    <w:link w:val="SztC1utn"/>
    <w:rsid w:val="0005350B"/>
    <w:rPr>
      <w:color w:val="003366" w:themeColor="text1"/>
      <w:sz w:val="20"/>
    </w:rPr>
  </w:style>
  <w:style w:type="paragraph" w:customStyle="1" w:styleId="SztC2utn">
    <w:name w:val="Szt C2 után"/>
    <w:basedOn w:val="Norml"/>
    <w:link w:val="SztC2utnChar"/>
    <w:rsid w:val="0005350B"/>
    <w:pPr>
      <w:spacing w:before="160"/>
    </w:pPr>
  </w:style>
  <w:style w:type="character" w:customStyle="1" w:styleId="SztC2utnChar">
    <w:name w:val="Szt C2 után Char"/>
    <w:basedOn w:val="Bekezdsalapbettpusa"/>
    <w:link w:val="SztC2utn"/>
    <w:rsid w:val="0005350B"/>
    <w:rPr>
      <w:color w:val="003366" w:themeColor="text1"/>
      <w:sz w:val="20"/>
    </w:rPr>
  </w:style>
  <w:style w:type="paragraph" w:customStyle="1" w:styleId="SztC3utn">
    <w:name w:val="Szt C3 után"/>
    <w:basedOn w:val="Norml"/>
    <w:link w:val="SztC3utnChar"/>
    <w:rsid w:val="0005350B"/>
    <w:pPr>
      <w:spacing w:before="80"/>
    </w:pPr>
  </w:style>
  <w:style w:type="character" w:customStyle="1" w:styleId="SztC3utnChar">
    <w:name w:val="Szt C3 után Char"/>
    <w:basedOn w:val="Bekezdsalapbettpusa"/>
    <w:link w:val="SztC3utn"/>
    <w:rsid w:val="0005350B"/>
    <w:rPr>
      <w:color w:val="003366" w:themeColor="text1"/>
      <w:sz w:val="20"/>
    </w:rPr>
  </w:style>
  <w:style w:type="character" w:customStyle="1" w:styleId="Cmsor3Char">
    <w:name w:val="Címsor 3 Char"/>
    <w:basedOn w:val="Bekezdsalapbettpusa"/>
    <w:link w:val="Cmsor3"/>
    <w:uiPriority w:val="9"/>
    <w:rsid w:val="002C3B56"/>
    <w:rPr>
      <w:rFonts w:eastAsiaTheme="majorEastAsia"/>
      <w:b/>
      <w:color w:val="003366" w:themeColor="text1"/>
      <w:sz w:val="24"/>
      <w:szCs w:val="24"/>
    </w:rPr>
  </w:style>
  <w:style w:type="paragraph" w:customStyle="1" w:styleId="SztC4utn">
    <w:name w:val="Szt C4 után"/>
    <w:basedOn w:val="Norml"/>
    <w:link w:val="SztC4utnChar"/>
    <w:rsid w:val="0005350B"/>
    <w:pPr>
      <w:spacing w:before="40"/>
    </w:pPr>
  </w:style>
  <w:style w:type="character" w:customStyle="1" w:styleId="SztC4utnChar">
    <w:name w:val="Szt C4 után Char"/>
    <w:basedOn w:val="Bekezdsalapbettpusa"/>
    <w:link w:val="SztC4utn"/>
    <w:rsid w:val="0005350B"/>
    <w:rPr>
      <w:color w:val="003366" w:themeColor="text1"/>
      <w:sz w:val="20"/>
    </w:rPr>
  </w:style>
  <w:style w:type="character" w:customStyle="1" w:styleId="Cmsor4Char">
    <w:name w:val="Címsor 4 Char"/>
    <w:basedOn w:val="Bekezdsalapbettpusa"/>
    <w:link w:val="Cmsor4"/>
    <w:uiPriority w:val="9"/>
    <w:rsid w:val="002C3B56"/>
    <w:rPr>
      <w:rFonts w:eastAsiaTheme="majorEastAsia"/>
      <w:b/>
      <w:iCs/>
      <w:color w:val="003366" w:themeColor="text1"/>
      <w:sz w:val="20"/>
    </w:rPr>
  </w:style>
  <w:style w:type="character" w:customStyle="1" w:styleId="Cmsor5Char">
    <w:name w:val="Címsor 5 Char"/>
    <w:basedOn w:val="Bekezdsalapbettpusa"/>
    <w:link w:val="Cmsor5"/>
    <w:uiPriority w:val="9"/>
    <w:rsid w:val="00706B6C"/>
    <w:rPr>
      <w:rFonts w:eastAsiaTheme="majorEastAsia"/>
      <w:b/>
      <w:color w:val="003366" w:themeColor="text1"/>
      <w:sz w:val="20"/>
    </w:rPr>
  </w:style>
  <w:style w:type="character" w:customStyle="1" w:styleId="Cmsor6Char">
    <w:name w:val="Címsor 6 Char"/>
    <w:basedOn w:val="Bekezdsalapbettpusa"/>
    <w:link w:val="Cmsor6"/>
    <w:uiPriority w:val="9"/>
    <w:rsid w:val="00645A56"/>
    <w:rPr>
      <w:rFonts w:asciiTheme="majorHAnsi" w:eastAsiaTheme="majorEastAsia" w:hAnsiTheme="majorHAnsi" w:cstheme="majorBidi"/>
      <w:color w:val="001932" w:themeColor="accent1" w:themeShade="7F"/>
      <w:sz w:val="20"/>
    </w:rPr>
  </w:style>
  <w:style w:type="character" w:customStyle="1" w:styleId="Cmsor7Char">
    <w:name w:val="Címsor 7 Char"/>
    <w:basedOn w:val="Bekezdsalapbettpusa"/>
    <w:link w:val="Cmsor7"/>
    <w:uiPriority w:val="9"/>
    <w:rsid w:val="00645A56"/>
    <w:rPr>
      <w:rFonts w:asciiTheme="majorHAnsi" w:eastAsiaTheme="majorEastAsia" w:hAnsiTheme="majorHAnsi" w:cstheme="majorBidi"/>
      <w:i/>
      <w:iCs/>
      <w:color w:val="001932" w:themeColor="accent1" w:themeShade="7F"/>
      <w:sz w:val="20"/>
    </w:rPr>
  </w:style>
  <w:style w:type="character" w:customStyle="1" w:styleId="Cmsor9Char">
    <w:name w:val="Címsor 9 Char"/>
    <w:basedOn w:val="Bekezdsalapbettpusa"/>
    <w:link w:val="Cmsor9"/>
    <w:uiPriority w:val="9"/>
    <w:rsid w:val="00645A56"/>
    <w:rPr>
      <w:rFonts w:asciiTheme="majorHAnsi" w:eastAsiaTheme="majorEastAsia" w:hAnsiTheme="majorHAnsi" w:cstheme="majorBidi"/>
      <w:i/>
      <w:iCs/>
      <w:color w:val="0051A4" w:themeColor="text1" w:themeTint="D8"/>
      <w:sz w:val="21"/>
      <w:szCs w:val="21"/>
    </w:rPr>
  </w:style>
  <w:style w:type="paragraph" w:customStyle="1" w:styleId="Felsorkrbennyl2">
    <w:name w:val="Felsor körbennyíl 2"/>
    <w:basedOn w:val="Norml"/>
    <w:rsid w:val="00645A56"/>
    <w:pPr>
      <w:numPr>
        <w:numId w:val="12"/>
      </w:numPr>
      <w:ind w:left="567" w:hanging="113"/>
    </w:pPr>
  </w:style>
  <w:style w:type="paragraph" w:customStyle="1" w:styleId="Felsorkrbennyl3">
    <w:name w:val="Felsor körbennyíl 3"/>
    <w:basedOn w:val="Norml"/>
    <w:rsid w:val="00645A56"/>
    <w:pPr>
      <w:numPr>
        <w:numId w:val="13"/>
      </w:numPr>
      <w:ind w:left="850" w:hanging="113"/>
    </w:pPr>
  </w:style>
  <w:style w:type="paragraph" w:customStyle="1" w:styleId="Felsorkrbennyl4">
    <w:name w:val="Felsor körbennyíl 4"/>
    <w:basedOn w:val="Norml"/>
    <w:rsid w:val="00645A56"/>
    <w:pPr>
      <w:numPr>
        <w:numId w:val="14"/>
      </w:numPr>
      <w:ind w:left="1134" w:hanging="113"/>
    </w:pPr>
  </w:style>
  <w:style w:type="paragraph" w:customStyle="1" w:styleId="Felsornyl1">
    <w:name w:val="Felsor nyíl 1"/>
    <w:basedOn w:val="Norml"/>
    <w:rsid w:val="003D7ED8"/>
    <w:pPr>
      <w:numPr>
        <w:numId w:val="15"/>
      </w:numPr>
      <w:ind w:left="283" w:hanging="113"/>
    </w:pPr>
  </w:style>
  <w:style w:type="paragraph" w:customStyle="1" w:styleId="Felsornyl2">
    <w:name w:val="Felsor nyíl 2"/>
    <w:basedOn w:val="Norml"/>
    <w:qFormat/>
    <w:rsid w:val="003D7ED8"/>
    <w:pPr>
      <w:numPr>
        <w:numId w:val="16"/>
      </w:numPr>
      <w:ind w:left="567" w:hanging="113"/>
    </w:pPr>
  </w:style>
  <w:style w:type="paragraph" w:customStyle="1" w:styleId="Felsornyl3">
    <w:name w:val="Felsor nyíl 3"/>
    <w:basedOn w:val="Norml"/>
    <w:rsid w:val="003D7ED8"/>
    <w:pPr>
      <w:numPr>
        <w:numId w:val="17"/>
      </w:numPr>
      <w:ind w:left="850" w:hanging="113"/>
    </w:pPr>
  </w:style>
  <w:style w:type="paragraph" w:customStyle="1" w:styleId="Felsornyl4">
    <w:name w:val="Felsor nyíl 4"/>
    <w:basedOn w:val="Norml"/>
    <w:rsid w:val="003D7ED8"/>
    <w:pPr>
      <w:numPr>
        <w:numId w:val="18"/>
      </w:numPr>
      <w:ind w:left="1134" w:hanging="113"/>
    </w:pPr>
  </w:style>
  <w:style w:type="paragraph" w:customStyle="1" w:styleId="Felsorptty1">
    <w:name w:val="Felsor pötty 1"/>
    <w:basedOn w:val="Norml"/>
    <w:rsid w:val="003D7ED8"/>
    <w:pPr>
      <w:numPr>
        <w:numId w:val="19"/>
      </w:numPr>
      <w:ind w:left="283" w:hanging="113"/>
    </w:pPr>
  </w:style>
  <w:style w:type="paragraph" w:customStyle="1" w:styleId="Felsorptty2">
    <w:name w:val="Felsor pötty 2"/>
    <w:basedOn w:val="Norml"/>
    <w:rsid w:val="003D7ED8"/>
    <w:pPr>
      <w:numPr>
        <w:numId w:val="20"/>
      </w:numPr>
      <w:ind w:left="567" w:hanging="113"/>
    </w:pPr>
  </w:style>
  <w:style w:type="paragraph" w:customStyle="1" w:styleId="Felsorptty4">
    <w:name w:val="Felsor pötty 4"/>
    <w:basedOn w:val="Norml"/>
    <w:rsid w:val="003D7ED8"/>
    <w:pPr>
      <w:numPr>
        <w:numId w:val="21"/>
      </w:numPr>
      <w:ind w:left="1134" w:hanging="113"/>
    </w:pPr>
  </w:style>
  <w:style w:type="paragraph" w:customStyle="1" w:styleId="Felsorptty3">
    <w:name w:val="Felsor pötty 3"/>
    <w:basedOn w:val="Norml"/>
    <w:qFormat/>
    <w:rsid w:val="00CD4628"/>
    <w:pPr>
      <w:numPr>
        <w:numId w:val="22"/>
      </w:numPr>
      <w:ind w:left="850" w:hanging="113"/>
    </w:pPr>
  </w:style>
  <w:style w:type="paragraph" w:customStyle="1" w:styleId="SztBeh1C1utn">
    <w:name w:val="Szt Beh1 C1 után"/>
    <w:basedOn w:val="Norml"/>
    <w:link w:val="SztBeh1C1utnChar"/>
    <w:rsid w:val="0005350B"/>
    <w:pPr>
      <w:spacing w:before="320"/>
      <w:ind w:left="283"/>
    </w:pPr>
  </w:style>
  <w:style w:type="character" w:customStyle="1" w:styleId="SztBeh1C1utnChar">
    <w:name w:val="Szt Beh1 C1 után Char"/>
    <w:basedOn w:val="SztC2utnChar"/>
    <w:link w:val="SztBeh1C1utn"/>
    <w:rsid w:val="0005350B"/>
    <w:rPr>
      <w:color w:val="003366" w:themeColor="text1"/>
      <w:sz w:val="20"/>
    </w:rPr>
  </w:style>
  <w:style w:type="paragraph" w:customStyle="1" w:styleId="SztBeh2C1utn">
    <w:name w:val="Szt Beh2 C1 után"/>
    <w:basedOn w:val="Norml"/>
    <w:link w:val="SztBeh2C1utnChar"/>
    <w:rsid w:val="0005350B"/>
    <w:pPr>
      <w:spacing w:before="320"/>
      <w:ind w:left="567"/>
    </w:pPr>
  </w:style>
  <w:style w:type="character" w:customStyle="1" w:styleId="SztBeh2C1utnChar">
    <w:name w:val="Szt Beh2 C1 után Char"/>
    <w:basedOn w:val="SztC2utnChar"/>
    <w:link w:val="SztBeh2C1utn"/>
    <w:rsid w:val="0005350B"/>
    <w:rPr>
      <w:color w:val="003366" w:themeColor="text1"/>
      <w:sz w:val="20"/>
    </w:rPr>
  </w:style>
  <w:style w:type="paragraph" w:customStyle="1" w:styleId="SztBeh3C1utn">
    <w:name w:val="Szt Beh3 C1 után"/>
    <w:basedOn w:val="Norml"/>
    <w:link w:val="SztBeh3C1utnChar"/>
    <w:rsid w:val="0005350B"/>
    <w:pPr>
      <w:spacing w:before="320"/>
      <w:ind w:left="850"/>
    </w:pPr>
  </w:style>
  <w:style w:type="character" w:customStyle="1" w:styleId="SztBeh3C1utnChar">
    <w:name w:val="Szt Beh3 C1 után Char"/>
    <w:basedOn w:val="SztC2utnChar"/>
    <w:link w:val="SztBeh3C1utn"/>
    <w:rsid w:val="0005350B"/>
    <w:rPr>
      <w:color w:val="003366" w:themeColor="text1"/>
      <w:sz w:val="20"/>
    </w:rPr>
  </w:style>
  <w:style w:type="paragraph" w:customStyle="1" w:styleId="SztBeh1C2utn">
    <w:name w:val="Szt Beh1 C2 után"/>
    <w:basedOn w:val="Norml"/>
    <w:link w:val="SztBeh1C2utnChar"/>
    <w:rsid w:val="0005350B"/>
    <w:pPr>
      <w:spacing w:before="160"/>
      <w:ind w:left="283"/>
    </w:pPr>
  </w:style>
  <w:style w:type="character" w:customStyle="1" w:styleId="SztBeh1C2utnChar">
    <w:name w:val="Szt Beh1 C2 után Char"/>
    <w:basedOn w:val="SztC2utnChar"/>
    <w:link w:val="SztBeh1C2utn"/>
    <w:rsid w:val="0005350B"/>
    <w:rPr>
      <w:color w:val="003366" w:themeColor="text1"/>
      <w:sz w:val="20"/>
    </w:rPr>
  </w:style>
  <w:style w:type="paragraph" w:customStyle="1" w:styleId="SztBeh2C2utn">
    <w:name w:val="Szt Beh2 C2 után"/>
    <w:basedOn w:val="Norml"/>
    <w:link w:val="SztBeh2C2utnChar"/>
    <w:rsid w:val="0005350B"/>
    <w:pPr>
      <w:spacing w:before="160"/>
      <w:ind w:left="567"/>
    </w:pPr>
  </w:style>
  <w:style w:type="character" w:customStyle="1" w:styleId="SztBeh2C2utnChar">
    <w:name w:val="Szt Beh2 C2 után Char"/>
    <w:basedOn w:val="SztC2utnChar"/>
    <w:link w:val="SztBeh2C2utn"/>
    <w:rsid w:val="0005350B"/>
    <w:rPr>
      <w:color w:val="003366" w:themeColor="text1"/>
      <w:sz w:val="20"/>
    </w:rPr>
  </w:style>
  <w:style w:type="paragraph" w:customStyle="1" w:styleId="SztBeh3C2utn">
    <w:name w:val="Szt Beh3 C2 után"/>
    <w:basedOn w:val="Norml"/>
    <w:link w:val="SztBeh3C2utnChar"/>
    <w:rsid w:val="0005350B"/>
    <w:pPr>
      <w:spacing w:before="160"/>
      <w:ind w:left="850"/>
    </w:pPr>
  </w:style>
  <w:style w:type="character" w:customStyle="1" w:styleId="SztBeh3C2utnChar">
    <w:name w:val="Szt Beh3 C2 után Char"/>
    <w:basedOn w:val="SztC2utnChar"/>
    <w:link w:val="SztBeh3C2utn"/>
    <w:rsid w:val="0005350B"/>
    <w:rPr>
      <w:color w:val="003366" w:themeColor="text1"/>
      <w:sz w:val="20"/>
    </w:rPr>
  </w:style>
  <w:style w:type="paragraph" w:customStyle="1" w:styleId="SztBeh1C3utn">
    <w:name w:val="Szt Beh1 C3 után"/>
    <w:basedOn w:val="Norml"/>
    <w:link w:val="SztBeh1C3utnChar"/>
    <w:rsid w:val="0005350B"/>
    <w:pPr>
      <w:spacing w:before="80"/>
      <w:ind w:left="283"/>
    </w:pPr>
  </w:style>
  <w:style w:type="character" w:customStyle="1" w:styleId="SztBeh1C3utnChar">
    <w:name w:val="Szt Beh1 C3 után Char"/>
    <w:basedOn w:val="SztC2utnChar"/>
    <w:link w:val="SztBeh1C3utn"/>
    <w:rsid w:val="0005350B"/>
    <w:rPr>
      <w:color w:val="003366" w:themeColor="text1"/>
      <w:sz w:val="20"/>
    </w:rPr>
  </w:style>
  <w:style w:type="paragraph" w:customStyle="1" w:styleId="SztBeh2C3utn">
    <w:name w:val="Szt Beh2 C3 után"/>
    <w:basedOn w:val="Norml"/>
    <w:link w:val="SztBeh2C3utnChar"/>
    <w:rsid w:val="0005350B"/>
    <w:pPr>
      <w:spacing w:before="80"/>
      <w:ind w:left="567"/>
    </w:pPr>
  </w:style>
  <w:style w:type="character" w:customStyle="1" w:styleId="SztBeh2C3utnChar">
    <w:name w:val="Szt Beh2 C3 után Char"/>
    <w:basedOn w:val="SztC2utnChar"/>
    <w:link w:val="SztBeh2C3utn"/>
    <w:rsid w:val="0005350B"/>
    <w:rPr>
      <w:color w:val="003366" w:themeColor="text1"/>
      <w:sz w:val="20"/>
    </w:rPr>
  </w:style>
  <w:style w:type="paragraph" w:customStyle="1" w:styleId="SztBeh3C3utn">
    <w:name w:val="Szt Beh3 C3 után"/>
    <w:basedOn w:val="Norml"/>
    <w:link w:val="SztBeh3C3utnChar"/>
    <w:rsid w:val="0005350B"/>
    <w:pPr>
      <w:spacing w:before="80"/>
      <w:ind w:left="850"/>
    </w:pPr>
  </w:style>
  <w:style w:type="character" w:customStyle="1" w:styleId="SztBeh3C3utnChar">
    <w:name w:val="Szt Beh3 C3 után Char"/>
    <w:basedOn w:val="SztC2utnChar"/>
    <w:link w:val="SztBeh3C3utn"/>
    <w:rsid w:val="0005350B"/>
    <w:rPr>
      <w:color w:val="003366" w:themeColor="text1"/>
      <w:sz w:val="20"/>
    </w:rPr>
  </w:style>
  <w:style w:type="paragraph" w:customStyle="1" w:styleId="SztBeh1C4utn">
    <w:name w:val="Szt Beh1 C4 után"/>
    <w:basedOn w:val="Norml"/>
    <w:link w:val="SztBeh1C4utnChar"/>
    <w:rsid w:val="0005350B"/>
    <w:pPr>
      <w:spacing w:before="40"/>
      <w:ind w:left="283"/>
    </w:pPr>
  </w:style>
  <w:style w:type="character" w:customStyle="1" w:styleId="SztBeh1C4utnChar">
    <w:name w:val="Szt Beh1 C4 után Char"/>
    <w:basedOn w:val="SztC2utnChar"/>
    <w:link w:val="SztBeh1C4utn"/>
    <w:rsid w:val="0005350B"/>
    <w:rPr>
      <w:color w:val="003366" w:themeColor="text1"/>
      <w:sz w:val="20"/>
    </w:rPr>
  </w:style>
  <w:style w:type="paragraph" w:customStyle="1" w:styleId="SztBeh2C4utn">
    <w:name w:val="Szt Beh2 C4 után"/>
    <w:basedOn w:val="Norml"/>
    <w:link w:val="SztBeh2C4utnChar"/>
    <w:rsid w:val="0005350B"/>
    <w:pPr>
      <w:spacing w:before="40"/>
      <w:ind w:left="567"/>
    </w:pPr>
  </w:style>
  <w:style w:type="character" w:customStyle="1" w:styleId="SztBeh2C4utnChar">
    <w:name w:val="Szt Beh2 C4 után Char"/>
    <w:basedOn w:val="SztC2utnChar"/>
    <w:link w:val="SztBeh2C4utn"/>
    <w:rsid w:val="0005350B"/>
    <w:rPr>
      <w:color w:val="003366" w:themeColor="text1"/>
      <w:sz w:val="20"/>
    </w:rPr>
  </w:style>
  <w:style w:type="paragraph" w:customStyle="1" w:styleId="SztBeh3C4utn">
    <w:name w:val="Szt Beh3 C4 után"/>
    <w:basedOn w:val="Norml"/>
    <w:link w:val="SztBeh3C4utnChar"/>
    <w:rsid w:val="0005350B"/>
    <w:pPr>
      <w:spacing w:before="40"/>
      <w:ind w:left="850"/>
    </w:pPr>
  </w:style>
  <w:style w:type="character" w:customStyle="1" w:styleId="SztBeh3C4utnChar">
    <w:name w:val="Szt Beh3 C4 után Char"/>
    <w:basedOn w:val="SztC2utnChar"/>
    <w:link w:val="SztBeh3C4utn"/>
    <w:rsid w:val="0005350B"/>
    <w:rPr>
      <w:color w:val="003366" w:themeColor="text1"/>
      <w:sz w:val="20"/>
    </w:rPr>
  </w:style>
  <w:style w:type="paragraph" w:customStyle="1" w:styleId="SztBeh1">
    <w:name w:val="Szt Beh 1"/>
    <w:basedOn w:val="Norml"/>
    <w:qFormat/>
    <w:rsid w:val="004B3F8B"/>
    <w:pPr>
      <w:ind w:left="284"/>
    </w:pPr>
  </w:style>
  <w:style w:type="paragraph" w:customStyle="1" w:styleId="SztBeh2">
    <w:name w:val="Szt Beh 2"/>
    <w:basedOn w:val="Norml"/>
    <w:qFormat/>
    <w:rsid w:val="004B3F8B"/>
    <w:pPr>
      <w:ind w:left="567"/>
    </w:pPr>
  </w:style>
  <w:style w:type="paragraph" w:customStyle="1" w:styleId="SztBeh3">
    <w:name w:val="Szt Beh 3"/>
    <w:basedOn w:val="Norml"/>
    <w:qFormat/>
    <w:rsid w:val="004B3F8B"/>
    <w:pPr>
      <w:ind w:left="851"/>
    </w:pPr>
  </w:style>
  <w:style w:type="paragraph" w:customStyle="1" w:styleId="SztBeh4">
    <w:name w:val="Szt Beh 4"/>
    <w:basedOn w:val="Norml"/>
    <w:qFormat/>
    <w:rsid w:val="004B3F8B"/>
    <w:pPr>
      <w:ind w:left="1134"/>
    </w:pPr>
  </w:style>
  <w:style w:type="paragraph" w:customStyle="1" w:styleId="Szt">
    <w:name w:val="Szt"/>
    <w:basedOn w:val="Norml"/>
    <w:qFormat/>
    <w:rsid w:val="00706B6C"/>
  </w:style>
  <w:style w:type="paragraph" w:styleId="Lista">
    <w:name w:val="List"/>
    <w:basedOn w:val="Norml"/>
    <w:uiPriority w:val="99"/>
    <w:unhideWhenUsed/>
    <w:rsid w:val="00472855"/>
    <w:pPr>
      <w:numPr>
        <w:numId w:val="23"/>
      </w:numPr>
      <w:ind w:left="283" w:hanging="113"/>
      <w:contextualSpacing/>
    </w:pPr>
  </w:style>
  <w:style w:type="paragraph" w:styleId="Lista2">
    <w:name w:val="List 2"/>
    <w:basedOn w:val="Norml"/>
    <w:uiPriority w:val="99"/>
    <w:unhideWhenUsed/>
    <w:rsid w:val="00472855"/>
    <w:pPr>
      <w:numPr>
        <w:numId w:val="24"/>
      </w:numPr>
      <w:ind w:left="567" w:hanging="113"/>
      <w:contextualSpacing/>
    </w:pPr>
  </w:style>
  <w:style w:type="paragraph" w:styleId="Lista3">
    <w:name w:val="List 3"/>
    <w:basedOn w:val="Norml"/>
    <w:uiPriority w:val="99"/>
    <w:unhideWhenUsed/>
    <w:rsid w:val="00472855"/>
    <w:pPr>
      <w:numPr>
        <w:numId w:val="25"/>
      </w:numPr>
      <w:ind w:left="850" w:hanging="113"/>
      <w:contextualSpacing/>
    </w:pPr>
  </w:style>
  <w:style w:type="paragraph" w:styleId="Lista4">
    <w:name w:val="List 4"/>
    <w:basedOn w:val="Norml"/>
    <w:uiPriority w:val="99"/>
    <w:unhideWhenUsed/>
    <w:rsid w:val="00472855"/>
    <w:pPr>
      <w:numPr>
        <w:numId w:val="26"/>
      </w:numPr>
      <w:ind w:left="1134" w:hanging="113"/>
      <w:contextualSpacing/>
    </w:pPr>
  </w:style>
  <w:style w:type="paragraph" w:styleId="Lista5">
    <w:name w:val="List 5"/>
    <w:basedOn w:val="Norml"/>
    <w:uiPriority w:val="99"/>
    <w:unhideWhenUsed/>
    <w:rsid w:val="00472855"/>
    <w:pPr>
      <w:ind w:left="1415" w:hanging="283"/>
      <w:contextualSpacing/>
    </w:pPr>
  </w:style>
  <w:style w:type="paragraph" w:customStyle="1" w:styleId="Alrs2nv">
    <w:name w:val="Aláírás 2 név"/>
    <w:basedOn w:val="Norml"/>
    <w:qFormat/>
    <w:rsid w:val="00F44304"/>
    <w:pPr>
      <w:tabs>
        <w:tab w:val="center" w:pos="1985"/>
        <w:tab w:val="center" w:pos="7371"/>
      </w:tabs>
    </w:pPr>
  </w:style>
  <w:style w:type="paragraph" w:customStyle="1" w:styleId="Alrs2ptty">
    <w:name w:val="Aláírás 2 pötty"/>
    <w:basedOn w:val="Norml"/>
    <w:next w:val="Alrs2nv"/>
    <w:qFormat/>
    <w:rsid w:val="00904E0D"/>
    <w:pPr>
      <w:tabs>
        <w:tab w:val="left" w:leader="dot" w:pos="3969"/>
        <w:tab w:val="left" w:pos="5387"/>
        <w:tab w:val="right" w:leader="dot" w:pos="9356"/>
      </w:tabs>
      <w:spacing w:before="1280"/>
    </w:pPr>
  </w:style>
  <w:style w:type="paragraph" w:customStyle="1" w:styleId="Alrs1nv">
    <w:name w:val="Aláírás 1 név"/>
    <w:basedOn w:val="Norml"/>
    <w:qFormat/>
    <w:rsid w:val="0082545D"/>
    <w:pPr>
      <w:tabs>
        <w:tab w:val="center" w:pos="1985"/>
      </w:tabs>
    </w:pPr>
  </w:style>
  <w:style w:type="paragraph" w:customStyle="1" w:styleId="Alrs1ptty">
    <w:name w:val="Aláírás 1 pötty"/>
    <w:basedOn w:val="Norml"/>
    <w:next w:val="Alrs1nv"/>
    <w:qFormat/>
    <w:rsid w:val="0082545D"/>
    <w:pPr>
      <w:tabs>
        <w:tab w:val="left" w:leader="dot" w:pos="3969"/>
      </w:tabs>
      <w:spacing w:before="1280"/>
    </w:pPr>
  </w:style>
  <w:style w:type="paragraph" w:customStyle="1" w:styleId="Norml1">
    <w:name w:val="Normál1"/>
    <w:aliases w:val="kenyérszöveg"/>
    <w:qFormat/>
    <w:rsid w:val="006A7F9A"/>
    <w:pPr>
      <w:spacing w:after="0" w:line="240" w:lineRule="auto"/>
      <w:jc w:val="both"/>
    </w:pPr>
    <w:rPr>
      <w:rFonts w:ascii="Arial" w:eastAsia="Times New Roman" w:hAnsi="Arial" w:cs="Times New Roman"/>
      <w:color w:val="003366"/>
      <w:sz w:val="20"/>
      <w:szCs w:val="24"/>
      <w:lang w:eastAsia="hu-HU"/>
    </w:rPr>
  </w:style>
  <w:style w:type="table" w:styleId="Rcsostblzat">
    <w:name w:val="Table Grid"/>
    <w:basedOn w:val="Normltblzat"/>
    <w:uiPriority w:val="59"/>
    <w:rsid w:val="00AB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1vilgos1">
    <w:name w:val="Táblázat (rácsos) 1 – világos1"/>
    <w:basedOn w:val="Normltblzat"/>
    <w:uiPriority w:val="46"/>
    <w:rsid w:val="00AB5DBD"/>
    <w:pPr>
      <w:spacing w:after="0" w:line="240" w:lineRule="auto"/>
    </w:pPr>
    <w:tblPr>
      <w:tblStyleRowBandSize w:val="1"/>
      <w:tblStyleColBandSize w:val="1"/>
      <w:tblBorders>
        <w:top w:val="single" w:sz="4" w:space="0" w:color="5BADFF" w:themeColor="text1" w:themeTint="66"/>
        <w:left w:val="single" w:sz="4" w:space="0" w:color="5BADFF" w:themeColor="text1" w:themeTint="66"/>
        <w:bottom w:val="single" w:sz="4" w:space="0" w:color="5BADFF" w:themeColor="text1" w:themeTint="66"/>
        <w:right w:val="single" w:sz="4" w:space="0" w:color="5BADFF" w:themeColor="text1" w:themeTint="66"/>
        <w:insideH w:val="single" w:sz="4" w:space="0" w:color="5BADFF" w:themeColor="text1" w:themeTint="66"/>
        <w:insideV w:val="single" w:sz="4" w:space="0" w:color="5BAD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A84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84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Hfehrhttrrel">
    <w:name w:val="KH fehér háttérrel"/>
    <w:basedOn w:val="Normltblzat"/>
    <w:uiPriority w:val="99"/>
    <w:rsid w:val="00945FC1"/>
    <w:pPr>
      <w:spacing w:after="0" w:line="240" w:lineRule="auto"/>
    </w:pPr>
    <w:rPr>
      <w:color w:val="003366" w:themeColor="text1"/>
      <w:sz w:val="20"/>
    </w:rPr>
    <w:tblPr>
      <w:tblStyleRowBandSize w:val="1"/>
      <w:tblStyleColBandSize w:val="1"/>
      <w:tblBorders>
        <w:top w:val="single" w:sz="12" w:space="0" w:color="003366" w:themeColor="text1"/>
        <w:left w:val="single" w:sz="12" w:space="0" w:color="003366" w:themeColor="text1"/>
        <w:bottom w:val="single" w:sz="12" w:space="0" w:color="003366" w:themeColor="text1"/>
        <w:right w:val="single" w:sz="12" w:space="0" w:color="003366" w:themeColor="text1"/>
        <w:insideH w:val="single" w:sz="12" w:space="0" w:color="003366" w:themeColor="text1"/>
        <w:insideV w:val="single" w:sz="12" w:space="0" w:color="003366" w:themeColor="text1"/>
      </w:tblBorders>
    </w:tblPr>
    <w:tcPr>
      <w:vAlign w:val="center"/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lastRow">
      <w:tblPr/>
      <w:tcPr>
        <w:tcBorders>
          <w:top w:val="doub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single" w:sz="12" w:space="0" w:color="003366" w:themeColor="text1"/>
          <w:tl2br w:val="nil"/>
          <w:tr2bl w:val="nil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lastCol">
      <w:rPr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band2Vert"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B2C0D1" w:themeFill="accent4" w:themeFillTint="99"/>
      </w:tcPr>
    </w:tblStylePr>
    <w:tblStylePr w:type="band2Horz"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single" w:sz="12" w:space="0" w:color="003366" w:themeColor="text1"/>
          <w:insideV w:val="single" w:sz="12" w:space="0" w:color="003366" w:themeColor="text1"/>
          <w:tl2br w:val="nil"/>
          <w:tr2bl w:val="nil"/>
        </w:tcBorders>
        <w:shd w:val="clear" w:color="auto" w:fill="B2C0D1" w:themeFill="accent4" w:themeFillTint="99"/>
      </w:tcPr>
    </w:tblStylePr>
  </w:style>
  <w:style w:type="table" w:customStyle="1" w:styleId="KHszrkehttrrel">
    <w:name w:val="KH szürke háttérrel"/>
    <w:basedOn w:val="KHfehrhttrrel"/>
    <w:uiPriority w:val="99"/>
    <w:rsid w:val="005D6086"/>
    <w:tblPr/>
    <w:tcPr>
      <w:shd w:val="clear" w:color="auto" w:fill="B2C0D1" w:themeFill="accent4" w:themeFillTint="99"/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lastRow">
      <w:tblPr/>
      <w:tcPr>
        <w:tcBorders>
          <w:top w:val="doub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single" w:sz="12" w:space="0" w:color="003366" w:themeColor="text1"/>
          <w:tl2br w:val="nil"/>
          <w:tr2bl w:val="nil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lastCol">
      <w:rPr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band2Vert"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55718F" w:themeFill="accent4" w:themeFillShade="BF"/>
      </w:tcPr>
    </w:tblStylePr>
    <w:tblStylePr w:type="band2Horz"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single" w:sz="12" w:space="0" w:color="003366" w:themeColor="text1"/>
          <w:insideV w:val="single" w:sz="12" w:space="0" w:color="003366" w:themeColor="text1"/>
          <w:tl2br w:val="nil"/>
          <w:tr2bl w:val="nil"/>
        </w:tcBorders>
        <w:shd w:val="clear" w:color="auto" w:fill="55718F" w:themeFill="accent4" w:themeFillShade="BF"/>
      </w:tcPr>
    </w:tblStylePr>
  </w:style>
  <w:style w:type="table" w:customStyle="1" w:styleId="Tblzatrcsosvilgos1">
    <w:name w:val="Táblázat (rácsos) – világos1"/>
    <w:basedOn w:val="Normltblzat"/>
    <w:uiPriority w:val="40"/>
    <w:rsid w:val="00945F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ztaprbets">
    <w:name w:val="Szt apróbetűs"/>
    <w:basedOn w:val="Norml"/>
    <w:qFormat/>
    <w:rsid w:val="00E60952"/>
    <w:pPr>
      <w:spacing w:before="80"/>
    </w:pPr>
    <w:rPr>
      <w:sz w:val="15"/>
    </w:rPr>
  </w:style>
  <w:style w:type="paragraph" w:styleId="Listaszerbekezds">
    <w:name w:val="List Paragraph"/>
    <w:basedOn w:val="Norml"/>
    <w:uiPriority w:val="34"/>
    <w:rsid w:val="00E54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H">
  <a:themeElements>
    <a:clrScheme name="KH04">
      <a:dk1>
        <a:srgbClr val="003366"/>
      </a:dk1>
      <a:lt1>
        <a:sysClr val="window" lastClr="FFFFFF"/>
      </a:lt1>
      <a:dk2>
        <a:srgbClr val="000000"/>
      </a:dk2>
      <a:lt2>
        <a:srgbClr val="96A9C6"/>
      </a:lt2>
      <a:accent1>
        <a:srgbClr val="003366"/>
      </a:accent1>
      <a:accent2>
        <a:srgbClr val="0099CC"/>
      </a:accent2>
      <a:accent3>
        <a:srgbClr val="E94B00"/>
      </a:accent3>
      <a:accent4>
        <a:srgbClr val="7F98B3"/>
      </a:accent4>
      <a:accent5>
        <a:srgbClr val="7ECDE8"/>
      </a:accent5>
      <a:accent6>
        <a:srgbClr val="D7F2FA"/>
      </a:accent6>
      <a:hlink>
        <a:srgbClr val="47B9DE"/>
      </a:hlink>
      <a:folHlink>
        <a:srgbClr val="E94B00"/>
      </a:folHlink>
    </a:clrScheme>
    <a:fontScheme name="K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Mediá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57150">
          <a:solidFill>
            <a:schemeClr val="accent3"/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8575">
          <a:headEnd type="none" w="med" len="med"/>
          <a:tailEnd type="triangle" w="med" len="med"/>
        </a:ln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KH" id="{910EB5A5-1FF5-4B8F-9670-24665D383701}" vid="{53790473-9123-4802-BA31-35EC905856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2020-06-11T14:50:00Z</dcterms:created>
  <dcterms:modified xsi:type="dcterms:W3CDTF">2020-06-11T14:50:00Z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1d4fc-10ca-495b-a9ef-03e0e34333ce_Enabled">
    <vt:lpwstr>True</vt:lpwstr>
  </property>
  <property fmtid="{D5CDD505-2E9C-101B-9397-08002B2CF9AE}" pid="3" name="MSIP_Label_fa11d4fc-10ca-495b-a9ef-03e0e34333ce_SiteId">
    <vt:lpwstr>64af2aee-7d6c-49ac-a409-192d3fee73b8</vt:lpwstr>
  </property>
  <property fmtid="{D5CDD505-2E9C-101B-9397-08002B2CF9AE}" pid="4" name="MSIP_Label_fa11d4fc-10ca-495b-a9ef-03e0e34333ce_Owner">
    <vt:lpwstr>Sandor.Javorszky@kh.hu</vt:lpwstr>
  </property>
  <property fmtid="{D5CDD505-2E9C-101B-9397-08002B2CF9AE}" pid="5" name="MSIP_Label_fa11d4fc-10ca-495b-a9ef-03e0e34333ce_SetDate">
    <vt:lpwstr>2019-05-24T09:02:20.7620735Z</vt:lpwstr>
  </property>
  <property fmtid="{D5CDD505-2E9C-101B-9397-08002B2CF9AE}" pid="6" name="MSIP_Label_fa11d4fc-10ca-495b-a9ef-03e0e34333ce_Name">
    <vt:lpwstr>Internal</vt:lpwstr>
  </property>
  <property fmtid="{D5CDD505-2E9C-101B-9397-08002B2CF9AE}" pid="7" name="MSIP_Label_fa11d4fc-10ca-495b-a9ef-03e0e34333ce_Application">
    <vt:lpwstr>Microsoft Azure Information Protection</vt:lpwstr>
  </property>
  <property fmtid="{D5CDD505-2E9C-101B-9397-08002B2CF9AE}" pid="8" name="MSIP_Label_fa11d4fc-10ca-495b-a9ef-03e0e34333ce_Extended_MSFT_Method">
    <vt:lpwstr>Manual</vt:lpwstr>
  </property>
  <property fmtid="{D5CDD505-2E9C-101B-9397-08002B2CF9AE}" pid="9" name="MSIP_Label_d44a7eb9-e308-4cb8-ad88-b50d70445f3a_Enabled">
    <vt:lpwstr>True</vt:lpwstr>
  </property>
  <property fmtid="{D5CDD505-2E9C-101B-9397-08002B2CF9AE}" pid="10" name="MSIP_Label_d44a7eb9-e308-4cb8-ad88-b50d70445f3a_SiteId">
    <vt:lpwstr>64af2aee-7d6c-49ac-a409-192d3fee73b8</vt:lpwstr>
  </property>
  <property fmtid="{D5CDD505-2E9C-101B-9397-08002B2CF9AE}" pid="11" name="MSIP_Label_d44a7eb9-e308-4cb8-ad88-b50d70445f3a_SetDate">
    <vt:lpwstr>2019-05-24T09:02:20.7620735Z</vt:lpwstr>
  </property>
  <property fmtid="{D5CDD505-2E9C-101B-9397-08002B2CF9AE}" pid="12" name="MSIP_Label_d44a7eb9-e308-4cb8-ad88-b50d70445f3a_Name">
    <vt:lpwstr>Internal - Visual Marking</vt:lpwstr>
  </property>
  <property fmtid="{D5CDD505-2E9C-101B-9397-08002B2CF9AE}" pid="13" name="MSIP_Label_d44a7eb9-e308-4cb8-ad88-b50d70445f3a_Extended_MSFT_Method">
    <vt:lpwstr>Manual</vt:lpwstr>
  </property>
  <property fmtid="{D5CDD505-2E9C-101B-9397-08002B2CF9AE}" pid="14" name="Sensitivity">
    <vt:lpwstr>Internal Internal - Visual Marking</vt:lpwstr>
  </property>
</Properties>
</file>